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36C7393" w14:textId="77777777" w:rsidR="00D27948" w:rsidRDefault="006D7A77">
      <w:pPr>
        <w:jc w:val="center"/>
      </w:pPr>
      <w:bookmarkStart w:id="0" w:name="_GoBack"/>
      <w:bookmarkEnd w:id="0"/>
      <w:r>
        <w:rPr>
          <w:b/>
          <w:i/>
          <w:sz w:val="28"/>
          <w:szCs w:val="28"/>
        </w:rPr>
        <w:t>District Self-Assessment</w:t>
      </w:r>
    </w:p>
    <w:p w14:paraId="629AABFC" w14:textId="77777777" w:rsidR="00D27948" w:rsidRDefault="00D27948"/>
    <w:p w14:paraId="62C4DDBA" w14:textId="77777777" w:rsidR="00D27948" w:rsidRDefault="007B33E0">
      <w:r>
        <w:rPr>
          <w:b/>
          <w:sz w:val="24"/>
          <w:szCs w:val="24"/>
        </w:rPr>
        <w:t xml:space="preserve">Purpose Statement:  </w:t>
      </w:r>
      <w:r w:rsidR="006D7A77">
        <w:rPr>
          <w:b/>
          <w:sz w:val="24"/>
          <w:szCs w:val="24"/>
        </w:rPr>
        <w:t xml:space="preserve">To work jointly with districts using our Guiding Principles in a relational capacity to affirm and/or support focus areas of work. </w:t>
      </w:r>
    </w:p>
    <w:p w14:paraId="357B1A16" w14:textId="77777777" w:rsidR="00D27948" w:rsidRDefault="00D27948"/>
    <w:p w14:paraId="4EA49EF3" w14:textId="77777777" w:rsidR="00D27948" w:rsidRDefault="006D7A77">
      <w:r>
        <w:rPr>
          <w:b/>
          <w:sz w:val="24"/>
          <w:szCs w:val="24"/>
        </w:rPr>
        <w:t>Guiding Principles:</w:t>
      </w:r>
    </w:p>
    <w:p w14:paraId="1C72ABC4" w14:textId="77777777" w:rsidR="00D27948" w:rsidRDefault="006D7A77">
      <w:r>
        <w:rPr>
          <w:sz w:val="24"/>
          <w:szCs w:val="24"/>
        </w:rPr>
        <w:t xml:space="preserve">The new joint work of Districts and County Offices: </w:t>
      </w:r>
    </w:p>
    <w:p w14:paraId="76344FB9" w14:textId="77777777" w:rsidR="00D27948" w:rsidRDefault="006D7A77">
      <w:pPr>
        <w:numPr>
          <w:ilvl w:val="0"/>
          <w:numId w:val="32"/>
        </w:numPr>
        <w:ind w:hanging="360"/>
        <w:contextualSpacing/>
        <w:rPr>
          <w:sz w:val="24"/>
          <w:szCs w:val="24"/>
        </w:rPr>
      </w:pPr>
      <w:r>
        <w:rPr>
          <w:sz w:val="24"/>
          <w:szCs w:val="24"/>
        </w:rPr>
        <w:t>shifts from compliance to a commitment for mutual capacity building for the purpose of producing measurable gains in student learning and achievement</w:t>
      </w:r>
    </w:p>
    <w:p w14:paraId="4FE35E06" w14:textId="77777777" w:rsidR="00D27948" w:rsidRDefault="006D7A77">
      <w:pPr>
        <w:numPr>
          <w:ilvl w:val="0"/>
          <w:numId w:val="32"/>
        </w:numPr>
        <w:ind w:hanging="360"/>
        <w:contextualSpacing/>
        <w:rPr>
          <w:sz w:val="24"/>
          <w:szCs w:val="24"/>
        </w:rPr>
      </w:pPr>
      <w:r>
        <w:rPr>
          <w:sz w:val="24"/>
          <w:szCs w:val="24"/>
        </w:rPr>
        <w:t>fosters systemic collaboration to improve student outcomes</w:t>
      </w:r>
    </w:p>
    <w:p w14:paraId="609AE2B8" w14:textId="77777777" w:rsidR="00D27948" w:rsidRDefault="006D7A77">
      <w:pPr>
        <w:numPr>
          <w:ilvl w:val="0"/>
          <w:numId w:val="32"/>
        </w:numPr>
        <w:ind w:hanging="360"/>
        <w:contextualSpacing/>
        <w:rPr>
          <w:sz w:val="24"/>
          <w:szCs w:val="24"/>
        </w:rPr>
      </w:pPr>
      <w:r>
        <w:rPr>
          <w:sz w:val="24"/>
          <w:szCs w:val="24"/>
        </w:rPr>
        <w:t>builds a culture of co-learning and reflective inquiry that leads to sustainable change</w:t>
      </w:r>
    </w:p>
    <w:p w14:paraId="30F8A52E" w14:textId="77777777" w:rsidR="00D27948" w:rsidRDefault="006D7A77">
      <w:pPr>
        <w:numPr>
          <w:ilvl w:val="0"/>
          <w:numId w:val="32"/>
        </w:numPr>
        <w:ind w:hanging="360"/>
        <w:contextualSpacing/>
        <w:rPr>
          <w:sz w:val="24"/>
          <w:szCs w:val="24"/>
        </w:rPr>
      </w:pPr>
      <w:r>
        <w:rPr>
          <w:sz w:val="24"/>
          <w:szCs w:val="24"/>
        </w:rPr>
        <w:t xml:space="preserve">promotes a climate of candor, evidence, and urgency to take action </w:t>
      </w:r>
    </w:p>
    <w:p w14:paraId="4DE5A49C" w14:textId="77777777" w:rsidR="00D27948" w:rsidRDefault="00D27948"/>
    <w:tbl>
      <w:tblPr>
        <w:tblStyle w:val="a"/>
        <w:tblW w:w="14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32"/>
      </w:tblGrid>
      <w:tr w:rsidR="00D27948" w14:paraId="6AB54816" w14:textId="77777777">
        <w:tc>
          <w:tcPr>
            <w:tcW w:w="14832" w:type="dxa"/>
            <w:tcMar>
              <w:top w:w="100" w:type="dxa"/>
              <w:left w:w="100" w:type="dxa"/>
              <w:bottom w:w="100" w:type="dxa"/>
              <w:right w:w="100" w:type="dxa"/>
            </w:tcMar>
          </w:tcPr>
          <w:p w14:paraId="7DE8D8C6" w14:textId="77777777" w:rsidR="00D27948" w:rsidRDefault="007B33E0">
            <w:r>
              <w:rPr>
                <w:b/>
                <w:sz w:val="18"/>
                <w:szCs w:val="18"/>
              </w:rPr>
              <w:t xml:space="preserve">COE directions for use of </w:t>
            </w:r>
            <w:r w:rsidR="006D7A77">
              <w:rPr>
                <w:b/>
                <w:sz w:val="18"/>
                <w:szCs w:val="18"/>
              </w:rPr>
              <w:t xml:space="preserve">District Self-Assessment </w:t>
            </w:r>
          </w:p>
          <w:p w14:paraId="68D1178B" w14:textId="77777777" w:rsidR="00D27948" w:rsidRDefault="006D7A77">
            <w:pPr>
              <w:numPr>
                <w:ilvl w:val="0"/>
                <w:numId w:val="34"/>
              </w:numPr>
              <w:ind w:hanging="360"/>
              <w:contextualSpacing/>
              <w:rPr>
                <w:b/>
                <w:i/>
                <w:sz w:val="18"/>
                <w:szCs w:val="18"/>
              </w:rPr>
            </w:pPr>
            <w:r>
              <w:rPr>
                <w:b/>
                <w:i/>
                <w:sz w:val="18"/>
                <w:szCs w:val="18"/>
              </w:rPr>
              <w:t>ROLE OF COUNTY OFFICE:</w:t>
            </w:r>
          </w:p>
          <w:p w14:paraId="388113D3" w14:textId="77777777" w:rsidR="00D27948" w:rsidRDefault="006D7A77">
            <w:pPr>
              <w:numPr>
                <w:ilvl w:val="1"/>
                <w:numId w:val="34"/>
              </w:numPr>
              <w:ind w:hanging="360"/>
              <w:contextualSpacing/>
              <w:rPr>
                <w:i/>
                <w:sz w:val="18"/>
                <w:szCs w:val="18"/>
              </w:rPr>
            </w:pPr>
            <w:r>
              <w:rPr>
                <w:i/>
                <w:sz w:val="18"/>
                <w:szCs w:val="18"/>
              </w:rPr>
              <w:t>The COE will coordinate and facilitate the process with districts who are interested and/or those districts for whom there is evidence of a need for early intervention. It is intended to compliment and support the district LCAP process.</w:t>
            </w:r>
          </w:p>
          <w:p w14:paraId="4AE267CF" w14:textId="77777777" w:rsidR="00D27948" w:rsidRDefault="006D7A77">
            <w:pPr>
              <w:numPr>
                <w:ilvl w:val="1"/>
                <w:numId w:val="34"/>
              </w:numPr>
              <w:ind w:hanging="360"/>
              <w:contextualSpacing/>
              <w:rPr>
                <w:i/>
                <w:sz w:val="18"/>
                <w:szCs w:val="18"/>
              </w:rPr>
            </w:pPr>
            <w:r>
              <w:rPr>
                <w:i/>
                <w:sz w:val="18"/>
                <w:szCs w:val="18"/>
              </w:rPr>
              <w:t>The way this tool is used will vary in each district based on the district’s needs, relationships, and context.</w:t>
            </w:r>
          </w:p>
        </w:tc>
      </w:tr>
      <w:tr w:rsidR="00D27948" w14:paraId="13FFE28D" w14:textId="77777777">
        <w:tc>
          <w:tcPr>
            <w:tcW w:w="14832" w:type="dxa"/>
            <w:tcMar>
              <w:top w:w="100" w:type="dxa"/>
              <w:left w:w="100" w:type="dxa"/>
              <w:bottom w:w="100" w:type="dxa"/>
              <w:right w:w="100" w:type="dxa"/>
            </w:tcMar>
          </w:tcPr>
          <w:p w14:paraId="479B76AB" w14:textId="77777777" w:rsidR="00D27948" w:rsidRDefault="006D7A77">
            <w:pPr>
              <w:numPr>
                <w:ilvl w:val="0"/>
                <w:numId w:val="33"/>
              </w:numPr>
              <w:ind w:hanging="360"/>
              <w:contextualSpacing/>
              <w:rPr>
                <w:b/>
                <w:i/>
                <w:sz w:val="18"/>
                <w:szCs w:val="18"/>
              </w:rPr>
            </w:pPr>
            <w:r>
              <w:rPr>
                <w:b/>
                <w:i/>
                <w:sz w:val="18"/>
                <w:szCs w:val="18"/>
              </w:rPr>
              <w:t>Identifying districts for the Self-Assessment:</w:t>
            </w:r>
          </w:p>
          <w:p w14:paraId="32244F92" w14:textId="77777777" w:rsidR="00D27948" w:rsidRDefault="006D7A77">
            <w:pPr>
              <w:numPr>
                <w:ilvl w:val="0"/>
                <w:numId w:val="31"/>
              </w:numPr>
              <w:ind w:hanging="360"/>
              <w:contextualSpacing/>
              <w:rPr>
                <w:sz w:val="18"/>
                <w:szCs w:val="18"/>
              </w:rPr>
            </w:pPr>
            <w:r>
              <w:rPr>
                <w:sz w:val="18"/>
                <w:szCs w:val="18"/>
              </w:rPr>
              <w:t>Select a district that can benefit from this process</w:t>
            </w:r>
          </w:p>
          <w:p w14:paraId="360D5886" w14:textId="77777777" w:rsidR="00D27948" w:rsidRDefault="006D7A77">
            <w:pPr>
              <w:numPr>
                <w:ilvl w:val="0"/>
                <w:numId w:val="31"/>
              </w:numPr>
              <w:ind w:hanging="360"/>
              <w:contextualSpacing/>
              <w:rPr>
                <w:sz w:val="18"/>
                <w:szCs w:val="18"/>
              </w:rPr>
            </w:pPr>
            <w:r>
              <w:rPr>
                <w:sz w:val="18"/>
                <w:szCs w:val="18"/>
              </w:rPr>
              <w:t xml:space="preserve">Share with the district the time commitment (3 to 4 hours) </w:t>
            </w:r>
          </w:p>
          <w:p w14:paraId="3909E745" w14:textId="77777777" w:rsidR="00D27948" w:rsidRDefault="006D7A77">
            <w:pPr>
              <w:numPr>
                <w:ilvl w:val="0"/>
                <w:numId w:val="31"/>
              </w:numPr>
              <w:ind w:hanging="360"/>
              <w:contextualSpacing/>
              <w:rPr>
                <w:sz w:val="18"/>
                <w:szCs w:val="18"/>
              </w:rPr>
            </w:pPr>
            <w:r>
              <w:rPr>
                <w:sz w:val="18"/>
                <w:szCs w:val="18"/>
              </w:rPr>
              <w:t>Clearly communicate purpose:</w:t>
            </w:r>
          </w:p>
          <w:p w14:paraId="4BFA0CB2" w14:textId="77777777" w:rsidR="00D27948" w:rsidRDefault="006D7A77">
            <w:pPr>
              <w:numPr>
                <w:ilvl w:val="2"/>
                <w:numId w:val="31"/>
              </w:numPr>
              <w:ind w:hanging="360"/>
              <w:contextualSpacing/>
              <w:rPr>
                <w:i/>
                <w:sz w:val="18"/>
                <w:szCs w:val="18"/>
              </w:rPr>
            </w:pPr>
            <w:r>
              <w:rPr>
                <w:i/>
                <w:sz w:val="18"/>
                <w:szCs w:val="18"/>
              </w:rPr>
              <w:t>To move from compliance to capacity building</w:t>
            </w:r>
          </w:p>
          <w:p w14:paraId="52C5DF35" w14:textId="77777777" w:rsidR="00D27948" w:rsidRDefault="006D7A77">
            <w:pPr>
              <w:numPr>
                <w:ilvl w:val="2"/>
                <w:numId w:val="31"/>
              </w:numPr>
              <w:ind w:hanging="360"/>
              <w:contextualSpacing/>
              <w:rPr>
                <w:i/>
                <w:sz w:val="18"/>
                <w:szCs w:val="18"/>
              </w:rPr>
            </w:pPr>
            <w:r>
              <w:rPr>
                <w:i/>
                <w:sz w:val="18"/>
                <w:szCs w:val="18"/>
              </w:rPr>
              <w:t>To self-identify or reaffirm 2-3 areas of focus within the District Self-Assessment</w:t>
            </w:r>
          </w:p>
          <w:p w14:paraId="0C10C63B" w14:textId="77777777" w:rsidR="00D27948" w:rsidRDefault="006D7A77">
            <w:pPr>
              <w:numPr>
                <w:ilvl w:val="2"/>
                <w:numId w:val="31"/>
              </w:numPr>
              <w:ind w:hanging="360"/>
              <w:contextualSpacing/>
              <w:rPr>
                <w:i/>
                <w:sz w:val="18"/>
                <w:szCs w:val="18"/>
              </w:rPr>
            </w:pPr>
            <w:r>
              <w:rPr>
                <w:i/>
                <w:sz w:val="18"/>
                <w:szCs w:val="18"/>
              </w:rPr>
              <w:t>To use research based effective practices (included within the Self-Assessment Companion Resource)</w:t>
            </w:r>
          </w:p>
          <w:p w14:paraId="7A916DF7" w14:textId="77777777" w:rsidR="00D27948" w:rsidRDefault="006D7A77">
            <w:pPr>
              <w:numPr>
                <w:ilvl w:val="2"/>
                <w:numId w:val="31"/>
              </w:numPr>
              <w:ind w:hanging="360"/>
              <w:contextualSpacing/>
              <w:rPr>
                <w:i/>
                <w:sz w:val="18"/>
                <w:szCs w:val="18"/>
              </w:rPr>
            </w:pPr>
            <w:r>
              <w:rPr>
                <w:i/>
                <w:sz w:val="18"/>
                <w:szCs w:val="18"/>
              </w:rPr>
              <w:t xml:space="preserve">To support a continuous improvement process </w:t>
            </w:r>
          </w:p>
          <w:p w14:paraId="3834A733" w14:textId="77777777" w:rsidR="00D27948" w:rsidRDefault="006D7A77">
            <w:pPr>
              <w:numPr>
                <w:ilvl w:val="2"/>
                <w:numId w:val="31"/>
              </w:numPr>
              <w:ind w:hanging="360"/>
              <w:contextualSpacing/>
              <w:rPr>
                <w:i/>
                <w:sz w:val="18"/>
                <w:szCs w:val="18"/>
              </w:rPr>
            </w:pPr>
            <w:r>
              <w:rPr>
                <w:i/>
                <w:sz w:val="18"/>
                <w:szCs w:val="18"/>
              </w:rPr>
              <w:t>To consider evidence to assist in the reflective process</w:t>
            </w:r>
            <w:r>
              <w:rPr>
                <w:i/>
                <w:sz w:val="18"/>
                <w:szCs w:val="18"/>
              </w:rPr>
              <w:tab/>
            </w:r>
          </w:p>
          <w:p w14:paraId="56FF1CC7" w14:textId="77777777" w:rsidR="00D27948" w:rsidRDefault="006D7A77">
            <w:pPr>
              <w:numPr>
                <w:ilvl w:val="0"/>
                <w:numId w:val="31"/>
              </w:numPr>
              <w:ind w:hanging="360"/>
              <w:contextualSpacing/>
              <w:rPr>
                <w:i/>
                <w:sz w:val="18"/>
                <w:szCs w:val="18"/>
              </w:rPr>
            </w:pPr>
            <w:r>
              <w:rPr>
                <w:sz w:val="18"/>
                <w:szCs w:val="18"/>
              </w:rPr>
              <w:t>After an initial conversation with the district and before the scheduled meeting, consider sending the District Self-Assessment for the district to review</w:t>
            </w:r>
            <w:r>
              <w:rPr>
                <w:color w:val="FF0000"/>
                <w:sz w:val="18"/>
                <w:szCs w:val="18"/>
              </w:rPr>
              <w:tab/>
            </w:r>
            <w:r>
              <w:rPr>
                <w:i/>
                <w:sz w:val="18"/>
                <w:szCs w:val="18"/>
              </w:rPr>
              <w:tab/>
            </w:r>
          </w:p>
        </w:tc>
      </w:tr>
      <w:tr w:rsidR="00D27948" w14:paraId="5D59B98F" w14:textId="77777777">
        <w:tc>
          <w:tcPr>
            <w:tcW w:w="14832" w:type="dxa"/>
            <w:tcMar>
              <w:top w:w="100" w:type="dxa"/>
              <w:left w:w="100" w:type="dxa"/>
              <w:bottom w:w="100" w:type="dxa"/>
              <w:right w:w="100" w:type="dxa"/>
            </w:tcMar>
          </w:tcPr>
          <w:p w14:paraId="5AA2F00C" w14:textId="77777777" w:rsidR="00D27948" w:rsidRDefault="006D7A77">
            <w:pPr>
              <w:numPr>
                <w:ilvl w:val="0"/>
                <w:numId w:val="28"/>
              </w:numPr>
              <w:ind w:hanging="360"/>
              <w:contextualSpacing/>
              <w:rPr>
                <w:i/>
                <w:sz w:val="18"/>
                <w:szCs w:val="18"/>
              </w:rPr>
            </w:pPr>
            <w:r>
              <w:rPr>
                <w:b/>
                <w:i/>
                <w:sz w:val="18"/>
                <w:szCs w:val="18"/>
              </w:rPr>
              <w:t>During the meeting: (When facilitating)</w:t>
            </w:r>
          </w:p>
          <w:p w14:paraId="37DFD85F" w14:textId="77777777" w:rsidR="00D27948" w:rsidRDefault="006D7A77">
            <w:pPr>
              <w:numPr>
                <w:ilvl w:val="0"/>
                <w:numId w:val="14"/>
              </w:numPr>
              <w:ind w:hanging="360"/>
              <w:contextualSpacing/>
              <w:rPr>
                <w:i/>
                <w:sz w:val="18"/>
                <w:szCs w:val="18"/>
              </w:rPr>
            </w:pPr>
            <w:r>
              <w:rPr>
                <w:i/>
                <w:sz w:val="18"/>
                <w:szCs w:val="18"/>
              </w:rPr>
              <w:t>Let the district know “this is not a test” and they can feel free to ask questions at any time. This is their opportunity to collaboratively discuss and reflect where they see themselves on this continuum.</w:t>
            </w:r>
          </w:p>
          <w:p w14:paraId="217C9073" w14:textId="77777777" w:rsidR="00D27948" w:rsidRDefault="006D7A77">
            <w:pPr>
              <w:numPr>
                <w:ilvl w:val="0"/>
                <w:numId w:val="14"/>
              </w:numPr>
              <w:ind w:hanging="360"/>
              <w:contextualSpacing/>
              <w:rPr>
                <w:i/>
                <w:sz w:val="18"/>
                <w:szCs w:val="18"/>
              </w:rPr>
            </w:pPr>
            <w:r>
              <w:rPr>
                <w:i/>
                <w:sz w:val="18"/>
                <w:szCs w:val="18"/>
              </w:rPr>
              <w:t>Listen, do not jump to solutions or judgments</w:t>
            </w:r>
          </w:p>
          <w:p w14:paraId="42BE60BF" w14:textId="77777777" w:rsidR="00D27948" w:rsidRDefault="006D7A77">
            <w:pPr>
              <w:numPr>
                <w:ilvl w:val="0"/>
                <w:numId w:val="14"/>
              </w:numPr>
              <w:ind w:hanging="360"/>
              <w:contextualSpacing/>
              <w:rPr>
                <w:i/>
                <w:sz w:val="18"/>
                <w:szCs w:val="18"/>
              </w:rPr>
            </w:pPr>
            <w:r>
              <w:rPr>
                <w:i/>
                <w:sz w:val="18"/>
                <w:szCs w:val="18"/>
              </w:rPr>
              <w:t>In an effort to have different members of their cabinet speak, consider suggesting that they decide who will lead the conversation for each of the components, or, assign cabinet members as leads for different sections.</w:t>
            </w:r>
          </w:p>
          <w:p w14:paraId="1C92587B" w14:textId="77777777" w:rsidR="00D27948" w:rsidRDefault="006D7A77">
            <w:pPr>
              <w:numPr>
                <w:ilvl w:val="0"/>
                <w:numId w:val="14"/>
              </w:numPr>
              <w:ind w:hanging="360"/>
              <w:contextualSpacing/>
              <w:rPr>
                <w:i/>
                <w:sz w:val="18"/>
                <w:szCs w:val="18"/>
              </w:rPr>
            </w:pPr>
            <w:r>
              <w:rPr>
                <w:i/>
                <w:sz w:val="18"/>
                <w:szCs w:val="18"/>
              </w:rPr>
              <w:t xml:space="preserve">Ask: </w:t>
            </w:r>
          </w:p>
          <w:p w14:paraId="35591909" w14:textId="77777777" w:rsidR="00D27948" w:rsidRDefault="006D7A77">
            <w:pPr>
              <w:numPr>
                <w:ilvl w:val="1"/>
                <w:numId w:val="14"/>
              </w:numPr>
              <w:ind w:hanging="360"/>
              <w:contextualSpacing/>
              <w:rPr>
                <w:i/>
                <w:sz w:val="18"/>
                <w:szCs w:val="18"/>
              </w:rPr>
            </w:pPr>
            <w:r>
              <w:rPr>
                <w:i/>
                <w:sz w:val="18"/>
                <w:szCs w:val="18"/>
              </w:rPr>
              <w:t>Where do you see your district on the continuum/rubric? (Ask different district representatives to share their ratings first within each of the questions.)</w:t>
            </w:r>
          </w:p>
          <w:p w14:paraId="36224A82" w14:textId="77777777" w:rsidR="00D27948" w:rsidRDefault="006D7A77">
            <w:pPr>
              <w:numPr>
                <w:ilvl w:val="2"/>
                <w:numId w:val="14"/>
              </w:numPr>
              <w:ind w:hanging="360"/>
              <w:contextualSpacing/>
              <w:rPr>
                <w:i/>
                <w:sz w:val="18"/>
                <w:szCs w:val="18"/>
              </w:rPr>
            </w:pPr>
            <w:r>
              <w:rPr>
                <w:i/>
                <w:sz w:val="18"/>
                <w:szCs w:val="18"/>
              </w:rPr>
              <w:t>If district scores high or low:</w:t>
            </w:r>
          </w:p>
          <w:p w14:paraId="5C9127B4" w14:textId="77777777" w:rsidR="00D27948" w:rsidRDefault="006D7A77">
            <w:pPr>
              <w:numPr>
                <w:ilvl w:val="3"/>
                <w:numId w:val="14"/>
              </w:numPr>
              <w:ind w:hanging="360"/>
              <w:contextualSpacing/>
              <w:rPr>
                <w:i/>
                <w:sz w:val="18"/>
                <w:szCs w:val="18"/>
              </w:rPr>
            </w:pPr>
            <w:r>
              <w:rPr>
                <w:i/>
                <w:sz w:val="18"/>
                <w:szCs w:val="18"/>
              </w:rPr>
              <w:lastRenderedPageBreak/>
              <w:t>“What did you consider in support of your ratings?”  (Keep in mind that COEs can probe to drill down to all significant student subgroups: unduplicated pupils:  Low Income, Foster Youth, Homeless, English Learners, Students with Disabilities, and appropriate ethnic subgroups when analyzing data.</w:t>
            </w:r>
          </w:p>
          <w:p w14:paraId="47AD135C" w14:textId="77777777" w:rsidR="00D27948" w:rsidRDefault="006D7A77">
            <w:pPr>
              <w:numPr>
                <w:ilvl w:val="0"/>
                <w:numId w:val="14"/>
              </w:numPr>
              <w:ind w:hanging="360"/>
              <w:contextualSpacing/>
              <w:rPr>
                <w:i/>
                <w:sz w:val="18"/>
                <w:szCs w:val="18"/>
              </w:rPr>
            </w:pPr>
            <w:r>
              <w:rPr>
                <w:i/>
                <w:sz w:val="18"/>
                <w:szCs w:val="18"/>
              </w:rPr>
              <w:t>Upon completion of each section, ask the district if there were areas that stood out that validated their current goals/focus areas and if there is anything that stood out that they might need to focus attention on.</w:t>
            </w:r>
          </w:p>
          <w:p w14:paraId="55CC8AA2" w14:textId="77777777" w:rsidR="00D27948" w:rsidRDefault="006D7A77">
            <w:pPr>
              <w:numPr>
                <w:ilvl w:val="0"/>
                <w:numId w:val="14"/>
              </w:numPr>
              <w:ind w:hanging="360"/>
              <w:contextualSpacing/>
              <w:rPr>
                <w:i/>
                <w:sz w:val="18"/>
                <w:szCs w:val="18"/>
              </w:rPr>
            </w:pPr>
            <w:r>
              <w:rPr>
                <w:i/>
                <w:sz w:val="18"/>
                <w:szCs w:val="18"/>
              </w:rPr>
              <w:t>Upon conclusion of the District Self-Assessment lead a discussion that:</w:t>
            </w:r>
          </w:p>
          <w:p w14:paraId="22EF5D5E" w14:textId="77777777" w:rsidR="00D27948" w:rsidRDefault="006D7A77">
            <w:pPr>
              <w:numPr>
                <w:ilvl w:val="1"/>
                <w:numId w:val="14"/>
              </w:numPr>
              <w:ind w:hanging="360"/>
              <w:contextualSpacing/>
              <w:rPr>
                <w:i/>
                <w:sz w:val="18"/>
                <w:szCs w:val="18"/>
              </w:rPr>
            </w:pPr>
            <w:r>
              <w:rPr>
                <w:i/>
                <w:sz w:val="18"/>
                <w:szCs w:val="18"/>
              </w:rPr>
              <w:t>affirms district responses to findings already in place</w:t>
            </w:r>
          </w:p>
          <w:p w14:paraId="53DDA3EF" w14:textId="77777777" w:rsidR="00D27948" w:rsidRDefault="006D7A77">
            <w:pPr>
              <w:numPr>
                <w:ilvl w:val="1"/>
                <w:numId w:val="14"/>
              </w:numPr>
              <w:ind w:hanging="360"/>
              <w:contextualSpacing/>
              <w:rPr>
                <w:i/>
                <w:sz w:val="18"/>
                <w:szCs w:val="18"/>
              </w:rPr>
            </w:pPr>
            <w:r>
              <w:rPr>
                <w:i/>
                <w:sz w:val="18"/>
                <w:szCs w:val="18"/>
              </w:rPr>
              <w:t>prioritizes or reaffirms top 2-3 areas of focus.</w:t>
            </w:r>
          </w:p>
          <w:p w14:paraId="78E6D7EB" w14:textId="77777777" w:rsidR="00D27948" w:rsidRDefault="006D7A77">
            <w:pPr>
              <w:numPr>
                <w:ilvl w:val="1"/>
                <w:numId w:val="14"/>
              </w:numPr>
              <w:ind w:hanging="360"/>
              <w:contextualSpacing/>
              <w:rPr>
                <w:i/>
                <w:sz w:val="18"/>
                <w:szCs w:val="18"/>
              </w:rPr>
            </w:pPr>
            <w:r>
              <w:rPr>
                <w:i/>
                <w:sz w:val="18"/>
                <w:szCs w:val="18"/>
              </w:rPr>
              <w:t xml:space="preserve">identifies how they might communicate with key district stakeholders the findings and resulting priorities of the District Self-Assessment </w:t>
            </w:r>
          </w:p>
          <w:p w14:paraId="4AF6593E" w14:textId="77777777" w:rsidR="00D27948" w:rsidRDefault="006D7A77">
            <w:pPr>
              <w:numPr>
                <w:ilvl w:val="1"/>
                <w:numId w:val="14"/>
              </w:numPr>
              <w:ind w:hanging="360"/>
              <w:contextualSpacing/>
              <w:rPr>
                <w:i/>
                <w:sz w:val="18"/>
                <w:szCs w:val="18"/>
              </w:rPr>
            </w:pPr>
            <w:r>
              <w:rPr>
                <w:i/>
                <w:sz w:val="18"/>
                <w:szCs w:val="18"/>
              </w:rPr>
              <w:t xml:space="preserve">shares additional resources </w:t>
            </w:r>
          </w:p>
          <w:p w14:paraId="67CA7790" w14:textId="77777777" w:rsidR="00D27948" w:rsidRDefault="006D7A77">
            <w:pPr>
              <w:numPr>
                <w:ilvl w:val="1"/>
                <w:numId w:val="14"/>
              </w:numPr>
              <w:ind w:hanging="360"/>
              <w:contextualSpacing/>
              <w:rPr>
                <w:i/>
                <w:sz w:val="18"/>
                <w:szCs w:val="18"/>
              </w:rPr>
            </w:pPr>
            <w:r>
              <w:rPr>
                <w:i/>
                <w:sz w:val="18"/>
                <w:szCs w:val="18"/>
              </w:rPr>
              <w:t>determines how the district would like to use the District Self Assessment Companion Resource (district wants the entire Companion Resource or a customized version that focuses on their reflecting their identified prioritized areas)</w:t>
            </w:r>
          </w:p>
        </w:tc>
      </w:tr>
      <w:tr w:rsidR="00D27948" w14:paraId="70936E9E" w14:textId="77777777">
        <w:tc>
          <w:tcPr>
            <w:tcW w:w="14832" w:type="dxa"/>
            <w:tcMar>
              <w:top w:w="100" w:type="dxa"/>
              <w:left w:w="100" w:type="dxa"/>
              <w:bottom w:w="100" w:type="dxa"/>
              <w:right w:w="100" w:type="dxa"/>
            </w:tcMar>
          </w:tcPr>
          <w:p w14:paraId="56309284" w14:textId="77777777" w:rsidR="00D27948" w:rsidRDefault="006D7A77">
            <w:pPr>
              <w:ind w:firstLine="387"/>
            </w:pPr>
            <w:r>
              <w:rPr>
                <w:i/>
                <w:sz w:val="18"/>
                <w:szCs w:val="18"/>
              </w:rPr>
              <w:lastRenderedPageBreak/>
              <w:t>3</w:t>
            </w:r>
            <w:r>
              <w:rPr>
                <w:b/>
                <w:i/>
                <w:sz w:val="18"/>
                <w:szCs w:val="18"/>
              </w:rPr>
              <w:t>.   After the Meeting:</w:t>
            </w:r>
          </w:p>
          <w:p w14:paraId="2071BD8D" w14:textId="77777777" w:rsidR="00D27948" w:rsidRDefault="006D7A77">
            <w:pPr>
              <w:numPr>
                <w:ilvl w:val="0"/>
                <w:numId w:val="35"/>
              </w:numPr>
              <w:ind w:hanging="360"/>
              <w:contextualSpacing/>
              <w:rPr>
                <w:i/>
                <w:sz w:val="18"/>
                <w:szCs w:val="18"/>
              </w:rPr>
            </w:pPr>
            <w:r>
              <w:rPr>
                <w:i/>
                <w:sz w:val="18"/>
                <w:szCs w:val="18"/>
              </w:rPr>
              <w:t xml:space="preserve">Schedule another gathering to review District Self-Assessment Companion Resource </w:t>
            </w:r>
          </w:p>
          <w:p w14:paraId="46819DC5" w14:textId="77777777" w:rsidR="00D27948" w:rsidRDefault="006D7A77">
            <w:pPr>
              <w:numPr>
                <w:ilvl w:val="0"/>
                <w:numId w:val="35"/>
              </w:numPr>
              <w:ind w:hanging="360"/>
              <w:contextualSpacing/>
              <w:rPr>
                <w:i/>
                <w:sz w:val="18"/>
                <w:szCs w:val="18"/>
              </w:rPr>
            </w:pPr>
            <w:r>
              <w:rPr>
                <w:i/>
                <w:sz w:val="18"/>
                <w:szCs w:val="18"/>
              </w:rPr>
              <w:t>Continue working relationship and commitment to continuous improvement</w:t>
            </w:r>
          </w:p>
          <w:p w14:paraId="758E5658" w14:textId="77777777" w:rsidR="00D27948" w:rsidRDefault="006D7A77">
            <w:pPr>
              <w:numPr>
                <w:ilvl w:val="0"/>
                <w:numId w:val="35"/>
              </w:numPr>
              <w:ind w:hanging="360"/>
              <w:contextualSpacing/>
              <w:rPr>
                <w:i/>
                <w:sz w:val="18"/>
                <w:szCs w:val="18"/>
              </w:rPr>
            </w:pPr>
            <w:r>
              <w:rPr>
                <w:i/>
                <w:sz w:val="18"/>
                <w:szCs w:val="18"/>
              </w:rPr>
              <w:t>COE may schedule future support and collaboration with district</w:t>
            </w:r>
          </w:p>
        </w:tc>
      </w:tr>
    </w:tbl>
    <w:p w14:paraId="63079EF4" w14:textId="77777777" w:rsidR="00D27948" w:rsidRDefault="00D27948"/>
    <w:p w14:paraId="3669E4B6" w14:textId="77777777" w:rsidR="00D27948" w:rsidRDefault="00D27948"/>
    <w:p w14:paraId="1777ED71" w14:textId="77777777" w:rsidR="00D27948" w:rsidRDefault="00D27948"/>
    <w:p w14:paraId="6EDCBAED" w14:textId="77777777" w:rsidR="00D27948" w:rsidRDefault="00D27948"/>
    <w:p w14:paraId="24FBFCC0" w14:textId="77777777" w:rsidR="00D27948" w:rsidRDefault="006D7A77">
      <w:r>
        <w:br w:type="page"/>
      </w:r>
    </w:p>
    <w:p w14:paraId="721C25E4" w14:textId="77777777" w:rsidR="00D27948" w:rsidRDefault="00D27948"/>
    <w:p w14:paraId="3CE69B5B" w14:textId="77777777" w:rsidR="00D27948" w:rsidRDefault="00D27948"/>
    <w:p w14:paraId="75E2D1E4" w14:textId="77777777" w:rsidR="00D27948" w:rsidRDefault="00D27948"/>
    <w:tbl>
      <w:tblPr>
        <w:tblStyle w:val="a0"/>
        <w:tblW w:w="14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490"/>
        <w:gridCol w:w="2550"/>
        <w:gridCol w:w="2544"/>
        <w:gridCol w:w="2544"/>
        <w:gridCol w:w="2544"/>
      </w:tblGrid>
      <w:tr w:rsidR="00D27948" w14:paraId="0D1670C7" w14:textId="77777777" w:rsidTr="00D15F51">
        <w:trPr>
          <w:trHeight w:val="420"/>
          <w:tblHeader/>
        </w:trPr>
        <w:tc>
          <w:tcPr>
            <w:tcW w:w="2160" w:type="dxa"/>
            <w:tcMar>
              <w:top w:w="100" w:type="dxa"/>
              <w:left w:w="100" w:type="dxa"/>
              <w:bottom w:w="100" w:type="dxa"/>
              <w:right w:w="100" w:type="dxa"/>
            </w:tcMar>
          </w:tcPr>
          <w:p w14:paraId="199AFDE2" w14:textId="77777777" w:rsidR="00D27948" w:rsidRDefault="006D7A77">
            <w:pPr>
              <w:widowControl w:val="0"/>
              <w:spacing w:line="240" w:lineRule="auto"/>
              <w:jc w:val="center"/>
            </w:pPr>
            <w:r>
              <w:rPr>
                <w:b/>
              </w:rPr>
              <w:t>COMPONENT</w:t>
            </w:r>
          </w:p>
        </w:tc>
        <w:tc>
          <w:tcPr>
            <w:tcW w:w="2490" w:type="dxa"/>
            <w:tcMar>
              <w:top w:w="100" w:type="dxa"/>
              <w:left w:w="100" w:type="dxa"/>
              <w:bottom w:w="100" w:type="dxa"/>
              <w:right w:w="100" w:type="dxa"/>
            </w:tcMar>
          </w:tcPr>
          <w:p w14:paraId="6A0A89DC" w14:textId="77777777" w:rsidR="00D27948" w:rsidRDefault="006D7A77">
            <w:pPr>
              <w:widowControl w:val="0"/>
              <w:spacing w:line="240" w:lineRule="auto"/>
              <w:jc w:val="center"/>
            </w:pPr>
            <w:r>
              <w:rPr>
                <w:b/>
              </w:rPr>
              <w:t>DEFINITION</w:t>
            </w:r>
          </w:p>
        </w:tc>
        <w:tc>
          <w:tcPr>
            <w:tcW w:w="10182" w:type="dxa"/>
            <w:gridSpan w:val="4"/>
            <w:tcMar>
              <w:top w:w="100" w:type="dxa"/>
              <w:left w:w="100" w:type="dxa"/>
              <w:bottom w:w="100" w:type="dxa"/>
              <w:right w:w="100" w:type="dxa"/>
            </w:tcMar>
          </w:tcPr>
          <w:p w14:paraId="3157B70E" w14:textId="77777777" w:rsidR="00D27948" w:rsidRDefault="006D7A77">
            <w:pPr>
              <w:widowControl w:val="0"/>
              <w:spacing w:line="240" w:lineRule="auto"/>
              <w:jc w:val="center"/>
            </w:pPr>
            <w:r>
              <w:rPr>
                <w:b/>
              </w:rPr>
              <w:t>INDICATORS OF DISTRICT SUPPORT</w:t>
            </w:r>
          </w:p>
        </w:tc>
      </w:tr>
      <w:tr w:rsidR="00D27948" w14:paraId="06858E48" w14:textId="77777777" w:rsidTr="00D15F51">
        <w:trPr>
          <w:tblHeader/>
        </w:trPr>
        <w:tc>
          <w:tcPr>
            <w:tcW w:w="2160" w:type="dxa"/>
            <w:tcMar>
              <w:top w:w="100" w:type="dxa"/>
              <w:left w:w="100" w:type="dxa"/>
              <w:bottom w:w="100" w:type="dxa"/>
              <w:right w:w="100" w:type="dxa"/>
            </w:tcMar>
          </w:tcPr>
          <w:p w14:paraId="30F129DB" w14:textId="77777777" w:rsidR="00D27948" w:rsidRDefault="00D27948">
            <w:pPr>
              <w:widowControl w:val="0"/>
              <w:spacing w:line="240" w:lineRule="auto"/>
            </w:pPr>
          </w:p>
        </w:tc>
        <w:tc>
          <w:tcPr>
            <w:tcW w:w="2490" w:type="dxa"/>
            <w:tcMar>
              <w:top w:w="100" w:type="dxa"/>
              <w:left w:w="100" w:type="dxa"/>
              <w:bottom w:w="100" w:type="dxa"/>
              <w:right w:w="100" w:type="dxa"/>
            </w:tcMar>
          </w:tcPr>
          <w:p w14:paraId="2EDF8CCD" w14:textId="77777777" w:rsidR="00D27948" w:rsidRDefault="00D27948">
            <w:pPr>
              <w:widowControl w:val="0"/>
              <w:spacing w:line="240" w:lineRule="auto"/>
            </w:pPr>
          </w:p>
        </w:tc>
        <w:tc>
          <w:tcPr>
            <w:tcW w:w="2550" w:type="dxa"/>
            <w:tcMar>
              <w:top w:w="100" w:type="dxa"/>
              <w:left w:w="100" w:type="dxa"/>
              <w:bottom w:w="100" w:type="dxa"/>
              <w:right w:w="100" w:type="dxa"/>
            </w:tcMar>
          </w:tcPr>
          <w:p w14:paraId="512970EF" w14:textId="77777777" w:rsidR="00D27948" w:rsidRDefault="006D7A77">
            <w:pPr>
              <w:widowControl w:val="0"/>
              <w:spacing w:line="240" w:lineRule="auto"/>
              <w:jc w:val="center"/>
            </w:pPr>
            <w:r>
              <w:rPr>
                <w:b/>
                <w:i/>
                <w:sz w:val="20"/>
                <w:szCs w:val="20"/>
              </w:rPr>
              <w:t xml:space="preserve">Leads to Continuous </w:t>
            </w:r>
          </w:p>
          <w:p w14:paraId="3DDE6035" w14:textId="77777777" w:rsidR="00D27948" w:rsidRDefault="006D7A77">
            <w:pPr>
              <w:widowControl w:val="0"/>
              <w:spacing w:line="240" w:lineRule="auto"/>
              <w:jc w:val="center"/>
            </w:pPr>
            <w:r>
              <w:rPr>
                <w:b/>
                <w:i/>
                <w:sz w:val="20"/>
                <w:szCs w:val="20"/>
              </w:rPr>
              <w:t xml:space="preserve">Improvement and </w:t>
            </w:r>
          </w:p>
          <w:p w14:paraId="171DB3DD" w14:textId="77777777" w:rsidR="00D27948" w:rsidRDefault="006D7A77">
            <w:pPr>
              <w:widowControl w:val="0"/>
              <w:spacing w:line="240" w:lineRule="auto"/>
              <w:jc w:val="center"/>
            </w:pPr>
            <w:r>
              <w:rPr>
                <w:b/>
                <w:i/>
                <w:sz w:val="20"/>
                <w:szCs w:val="20"/>
              </w:rPr>
              <w:t>Institutionalization (4)</w:t>
            </w:r>
          </w:p>
        </w:tc>
        <w:tc>
          <w:tcPr>
            <w:tcW w:w="2544" w:type="dxa"/>
            <w:tcMar>
              <w:top w:w="100" w:type="dxa"/>
              <w:left w:w="100" w:type="dxa"/>
              <w:bottom w:w="100" w:type="dxa"/>
              <w:right w:w="100" w:type="dxa"/>
            </w:tcMar>
            <w:vAlign w:val="center"/>
          </w:tcPr>
          <w:p w14:paraId="6989DA42" w14:textId="77777777" w:rsidR="00D27948" w:rsidRDefault="006D7A77">
            <w:pPr>
              <w:widowControl w:val="0"/>
              <w:spacing w:line="240" w:lineRule="auto"/>
              <w:jc w:val="center"/>
            </w:pPr>
            <w:r>
              <w:rPr>
                <w:b/>
                <w:i/>
                <w:sz w:val="20"/>
                <w:szCs w:val="20"/>
              </w:rPr>
              <w:t xml:space="preserve">Leads to Effective </w:t>
            </w:r>
          </w:p>
          <w:p w14:paraId="6886FFEC" w14:textId="77777777" w:rsidR="00D27948" w:rsidRDefault="006D7A77">
            <w:pPr>
              <w:widowControl w:val="0"/>
              <w:spacing w:line="240" w:lineRule="auto"/>
              <w:jc w:val="center"/>
            </w:pPr>
            <w:r>
              <w:rPr>
                <w:b/>
                <w:i/>
                <w:sz w:val="20"/>
                <w:szCs w:val="20"/>
              </w:rPr>
              <w:t>Implementation (3)</w:t>
            </w:r>
          </w:p>
        </w:tc>
        <w:tc>
          <w:tcPr>
            <w:tcW w:w="2544" w:type="dxa"/>
            <w:tcMar>
              <w:top w:w="100" w:type="dxa"/>
              <w:left w:w="100" w:type="dxa"/>
              <w:bottom w:w="100" w:type="dxa"/>
              <w:right w:w="100" w:type="dxa"/>
            </w:tcMar>
            <w:vAlign w:val="center"/>
          </w:tcPr>
          <w:p w14:paraId="1E14FACC" w14:textId="77777777" w:rsidR="00D27948" w:rsidRDefault="006D7A77">
            <w:pPr>
              <w:widowControl w:val="0"/>
              <w:spacing w:line="240" w:lineRule="auto"/>
              <w:jc w:val="center"/>
            </w:pPr>
            <w:r>
              <w:rPr>
                <w:b/>
                <w:i/>
                <w:sz w:val="20"/>
                <w:szCs w:val="20"/>
              </w:rPr>
              <w:t>Raises Awareness (2)</w:t>
            </w:r>
          </w:p>
        </w:tc>
        <w:tc>
          <w:tcPr>
            <w:tcW w:w="2544" w:type="dxa"/>
            <w:tcMar>
              <w:top w:w="100" w:type="dxa"/>
              <w:left w:w="100" w:type="dxa"/>
              <w:bottom w:w="100" w:type="dxa"/>
              <w:right w:w="100" w:type="dxa"/>
            </w:tcMar>
            <w:vAlign w:val="center"/>
          </w:tcPr>
          <w:p w14:paraId="25E61377" w14:textId="77777777" w:rsidR="00D27948" w:rsidRDefault="006D7A77">
            <w:pPr>
              <w:widowControl w:val="0"/>
              <w:spacing w:line="240" w:lineRule="auto"/>
              <w:jc w:val="center"/>
            </w:pPr>
            <w:r>
              <w:rPr>
                <w:b/>
                <w:i/>
                <w:sz w:val="20"/>
                <w:szCs w:val="20"/>
              </w:rPr>
              <w:t>Minimal, Absent, or Ineffective (1)</w:t>
            </w:r>
          </w:p>
        </w:tc>
      </w:tr>
      <w:tr w:rsidR="00D27948" w14:paraId="6B7A4CB3" w14:textId="77777777" w:rsidTr="009D668D">
        <w:tc>
          <w:tcPr>
            <w:tcW w:w="2160" w:type="dxa"/>
            <w:shd w:val="clear" w:color="auto" w:fill="F3D1E0"/>
            <w:tcMar>
              <w:top w:w="100" w:type="dxa"/>
              <w:left w:w="100" w:type="dxa"/>
              <w:bottom w:w="100" w:type="dxa"/>
              <w:right w:w="100" w:type="dxa"/>
            </w:tcMar>
          </w:tcPr>
          <w:p w14:paraId="4CB00FA9" w14:textId="77777777" w:rsidR="00D27948" w:rsidRDefault="006D7A77">
            <w:r>
              <w:rPr>
                <w:b/>
              </w:rPr>
              <w:t>1. Shared Beliefs, Vision, &amp; Mission</w:t>
            </w:r>
          </w:p>
          <w:p w14:paraId="1955A661" w14:textId="77777777" w:rsidR="00D27948" w:rsidRDefault="00D27948"/>
          <w:p w14:paraId="05DCA4DE" w14:textId="77777777" w:rsidR="00D27948" w:rsidRDefault="00D27948"/>
          <w:p w14:paraId="7CAD9304" w14:textId="77777777" w:rsidR="00D27948" w:rsidRDefault="00D27948"/>
          <w:p w14:paraId="27B94017" w14:textId="77777777" w:rsidR="00D27948" w:rsidRDefault="00D27948"/>
          <w:p w14:paraId="08DC8AA0" w14:textId="77777777" w:rsidR="00D27948" w:rsidRDefault="00D27948"/>
        </w:tc>
        <w:tc>
          <w:tcPr>
            <w:tcW w:w="2490" w:type="dxa"/>
            <w:tcMar>
              <w:top w:w="100" w:type="dxa"/>
              <w:left w:w="100" w:type="dxa"/>
              <w:bottom w:w="100" w:type="dxa"/>
              <w:right w:w="100" w:type="dxa"/>
            </w:tcMar>
          </w:tcPr>
          <w:p w14:paraId="0FBECE8E" w14:textId="77777777" w:rsidR="00D27948" w:rsidRDefault="006D7A77">
            <w:pPr>
              <w:widowControl w:val="0"/>
              <w:spacing w:line="240" w:lineRule="auto"/>
            </w:pPr>
            <w:r>
              <w:rPr>
                <w:b/>
                <w:sz w:val="16"/>
                <w:szCs w:val="16"/>
              </w:rPr>
              <w:t xml:space="preserve">1.1 DISTRICT VISION AND MISSION: </w:t>
            </w:r>
            <w:r>
              <w:rPr>
                <w:sz w:val="16"/>
                <w:szCs w:val="16"/>
              </w:rPr>
              <w:t>The district’s vision provides a collaboratively developed descriptive picture of a district’s preferred future as outlined in district plans (e.g., LCAP). The district’s mission is a collaboratively developed description of how the district will achieve its vision. Stakeholders involved in the process are representative of the district’s demographics and include students, parents, community members, university partners, teachers, staff, the Board of Education, and others.</w:t>
            </w:r>
          </w:p>
          <w:p w14:paraId="2606DA6E" w14:textId="77777777" w:rsidR="00D27948" w:rsidRDefault="006D7A77">
            <w:pPr>
              <w:widowControl w:val="0"/>
              <w:spacing w:line="240" w:lineRule="auto"/>
            </w:pPr>
            <w:r>
              <w:rPr>
                <w:sz w:val="16"/>
                <w:szCs w:val="16"/>
              </w:rPr>
              <w:t>Together the vision and mission guide district and school practices, policies, and goal development, resulting in increased student achievement embracing the concepts of “closing the gap” as well as “raising the bar” for all students.</w:t>
            </w:r>
          </w:p>
        </w:tc>
        <w:tc>
          <w:tcPr>
            <w:tcW w:w="2550" w:type="dxa"/>
            <w:tcMar>
              <w:top w:w="100" w:type="dxa"/>
              <w:left w:w="100" w:type="dxa"/>
              <w:bottom w:w="100" w:type="dxa"/>
              <w:right w:w="100" w:type="dxa"/>
            </w:tcMar>
          </w:tcPr>
          <w:p w14:paraId="6FF67451" w14:textId="77777777" w:rsidR="00D27948" w:rsidRDefault="006D7A77">
            <w:pPr>
              <w:widowControl w:val="0"/>
              <w:numPr>
                <w:ilvl w:val="0"/>
                <w:numId w:val="17"/>
              </w:numPr>
              <w:spacing w:line="240" w:lineRule="auto"/>
              <w:ind w:left="290" w:hanging="270"/>
              <w:contextualSpacing/>
              <w:rPr>
                <w:sz w:val="16"/>
                <w:szCs w:val="16"/>
              </w:rPr>
            </w:pPr>
            <w:r>
              <w:rPr>
                <w:sz w:val="16"/>
                <w:szCs w:val="16"/>
              </w:rPr>
              <w:t xml:space="preserve">The alignment of the district’s vision, mission, and State Priorities with district and school plans, practices, and policies results in increased student achievement in </w:t>
            </w:r>
            <w:r>
              <w:rPr>
                <w:b/>
                <w:sz w:val="16"/>
                <w:szCs w:val="16"/>
              </w:rPr>
              <w:t>all schools</w:t>
            </w:r>
            <w:r>
              <w:rPr>
                <w:sz w:val="16"/>
                <w:szCs w:val="16"/>
              </w:rPr>
              <w:t xml:space="preserve"> in the district as outlined in the district plans (e.g., LCAP). </w:t>
            </w:r>
          </w:p>
          <w:p w14:paraId="5CD936C5" w14:textId="77777777" w:rsidR="00D27948" w:rsidRDefault="006D7A77">
            <w:pPr>
              <w:widowControl w:val="0"/>
              <w:numPr>
                <w:ilvl w:val="0"/>
                <w:numId w:val="17"/>
              </w:numPr>
              <w:spacing w:line="240" w:lineRule="auto"/>
              <w:ind w:left="290" w:hanging="270"/>
              <w:contextualSpacing/>
              <w:rPr>
                <w:sz w:val="16"/>
                <w:szCs w:val="16"/>
              </w:rPr>
            </w:pPr>
            <w:r>
              <w:rPr>
                <w:b/>
                <w:sz w:val="16"/>
                <w:szCs w:val="16"/>
              </w:rPr>
              <w:t>All schools</w:t>
            </w:r>
            <w:r>
              <w:rPr>
                <w:sz w:val="16"/>
                <w:szCs w:val="16"/>
              </w:rPr>
              <w:t xml:space="preserve"> in the district have the capacity to lead school improvement using the district’s vision, mission, and State Priorities as outlined in the district plans (e.g, LCAP). </w:t>
            </w:r>
          </w:p>
          <w:p w14:paraId="1416FA69" w14:textId="77777777" w:rsidR="00D27948" w:rsidRDefault="006D7A77">
            <w:pPr>
              <w:widowControl w:val="0"/>
              <w:numPr>
                <w:ilvl w:val="0"/>
                <w:numId w:val="17"/>
              </w:numPr>
              <w:spacing w:line="240" w:lineRule="auto"/>
              <w:ind w:left="290" w:hanging="270"/>
              <w:contextualSpacing/>
              <w:rPr>
                <w:sz w:val="16"/>
                <w:szCs w:val="16"/>
              </w:rPr>
            </w:pPr>
            <w:r>
              <w:rPr>
                <w:sz w:val="16"/>
                <w:szCs w:val="16"/>
              </w:rPr>
              <w:t xml:space="preserve">There is an </w:t>
            </w:r>
            <w:r>
              <w:rPr>
                <w:b/>
                <w:sz w:val="16"/>
                <w:szCs w:val="16"/>
              </w:rPr>
              <w:t xml:space="preserve">ongoing process </w:t>
            </w:r>
            <w:r>
              <w:rPr>
                <w:sz w:val="16"/>
                <w:szCs w:val="16"/>
              </w:rPr>
              <w:t xml:space="preserve">with stakeholders for supporting the link between the district’s vision and mission and site level school plans and improvement efforts. The district’s mission is a </w:t>
            </w:r>
            <w:r>
              <w:rPr>
                <w:b/>
                <w:sz w:val="16"/>
                <w:szCs w:val="16"/>
              </w:rPr>
              <w:t>collaboratively developed description</w:t>
            </w:r>
            <w:r>
              <w:rPr>
                <w:sz w:val="16"/>
                <w:szCs w:val="16"/>
              </w:rPr>
              <w:t xml:space="preserve"> of how the district will achieve its vision. </w:t>
            </w:r>
          </w:p>
          <w:p w14:paraId="509155A0" w14:textId="77777777" w:rsidR="00D27948" w:rsidRDefault="006D7A77">
            <w:pPr>
              <w:widowControl w:val="0"/>
              <w:numPr>
                <w:ilvl w:val="0"/>
                <w:numId w:val="17"/>
              </w:numPr>
              <w:spacing w:line="240" w:lineRule="auto"/>
              <w:ind w:left="290" w:hanging="270"/>
              <w:contextualSpacing/>
              <w:rPr>
                <w:sz w:val="16"/>
                <w:szCs w:val="16"/>
              </w:rPr>
            </w:pPr>
            <w:r>
              <w:rPr>
                <w:sz w:val="16"/>
                <w:szCs w:val="16"/>
              </w:rPr>
              <w:t xml:space="preserve">The district’s vision, mission, values, and priorities are focused on the achievement and needs of all students, including significant/ unduplicated student subgroups. This vision </w:t>
            </w:r>
            <w:r>
              <w:rPr>
                <w:b/>
                <w:sz w:val="16"/>
                <w:szCs w:val="16"/>
              </w:rPr>
              <w:t>embraces</w:t>
            </w:r>
            <w:r>
              <w:rPr>
                <w:sz w:val="16"/>
                <w:szCs w:val="16"/>
              </w:rPr>
              <w:t xml:space="preserve"> the concepts of “closing the gap” as well as “raising the bar.” Actions and services that are aligned to the district’s vision, mission, values, and priorities are </w:t>
            </w:r>
            <w:r>
              <w:rPr>
                <w:b/>
                <w:sz w:val="16"/>
                <w:szCs w:val="16"/>
              </w:rPr>
              <w:t>implemented consistently in all schools</w:t>
            </w:r>
            <w:r>
              <w:rPr>
                <w:sz w:val="16"/>
                <w:szCs w:val="16"/>
              </w:rPr>
              <w:t>.</w:t>
            </w:r>
          </w:p>
        </w:tc>
        <w:tc>
          <w:tcPr>
            <w:tcW w:w="2544" w:type="dxa"/>
            <w:tcMar>
              <w:top w:w="100" w:type="dxa"/>
              <w:left w:w="100" w:type="dxa"/>
              <w:bottom w:w="100" w:type="dxa"/>
              <w:right w:w="100" w:type="dxa"/>
            </w:tcMar>
          </w:tcPr>
          <w:p w14:paraId="728EBFE7" w14:textId="77777777" w:rsidR="00D27948" w:rsidRDefault="006D7A77">
            <w:pPr>
              <w:widowControl w:val="0"/>
              <w:numPr>
                <w:ilvl w:val="0"/>
                <w:numId w:val="48"/>
              </w:numPr>
              <w:spacing w:line="240" w:lineRule="auto"/>
              <w:ind w:left="290" w:hanging="270"/>
              <w:contextualSpacing/>
              <w:rPr>
                <w:sz w:val="16"/>
                <w:szCs w:val="16"/>
              </w:rPr>
            </w:pPr>
            <w:r>
              <w:rPr>
                <w:sz w:val="16"/>
                <w:szCs w:val="16"/>
              </w:rPr>
              <w:t>The alignment of the district’s vision, mission, and State Priorities with district and school plans, practices, and policies results in increased student achievement in the</w:t>
            </w:r>
            <w:r>
              <w:rPr>
                <w:b/>
                <w:sz w:val="16"/>
                <w:szCs w:val="16"/>
              </w:rPr>
              <w:t xml:space="preserve"> majority </w:t>
            </w:r>
            <w:r>
              <w:rPr>
                <w:sz w:val="16"/>
                <w:szCs w:val="16"/>
              </w:rPr>
              <w:t xml:space="preserve">of schools in the district as outlined in the district plans (e.g., LCAP). </w:t>
            </w:r>
          </w:p>
          <w:p w14:paraId="6964E685" w14:textId="77777777" w:rsidR="00D27948" w:rsidRDefault="006D7A77">
            <w:pPr>
              <w:widowControl w:val="0"/>
              <w:numPr>
                <w:ilvl w:val="0"/>
                <w:numId w:val="48"/>
              </w:numPr>
              <w:spacing w:line="240" w:lineRule="auto"/>
              <w:ind w:left="290" w:hanging="270"/>
              <w:contextualSpacing/>
              <w:rPr>
                <w:sz w:val="16"/>
                <w:szCs w:val="16"/>
              </w:rPr>
            </w:pPr>
            <w:r>
              <w:rPr>
                <w:b/>
                <w:sz w:val="16"/>
                <w:szCs w:val="16"/>
              </w:rPr>
              <w:t>A majority of schools</w:t>
            </w:r>
            <w:r>
              <w:rPr>
                <w:sz w:val="16"/>
                <w:szCs w:val="16"/>
              </w:rPr>
              <w:t xml:space="preserve"> in the district have the capacity to lead school improvement using the district’s vision, mission, and State Priorities as outlined in the district plans (e.g, LCAP). </w:t>
            </w:r>
          </w:p>
          <w:p w14:paraId="5EEC61D8" w14:textId="77777777" w:rsidR="00D27948" w:rsidRDefault="006D7A77">
            <w:pPr>
              <w:widowControl w:val="0"/>
              <w:numPr>
                <w:ilvl w:val="0"/>
                <w:numId w:val="48"/>
              </w:numPr>
              <w:spacing w:line="240" w:lineRule="auto"/>
              <w:ind w:left="290" w:hanging="270"/>
              <w:contextualSpacing/>
              <w:rPr>
                <w:sz w:val="16"/>
                <w:szCs w:val="16"/>
              </w:rPr>
            </w:pPr>
            <w:r>
              <w:rPr>
                <w:sz w:val="16"/>
                <w:szCs w:val="16"/>
              </w:rPr>
              <w:t xml:space="preserve">Stakeholders are </w:t>
            </w:r>
            <w:r>
              <w:rPr>
                <w:b/>
                <w:sz w:val="16"/>
                <w:szCs w:val="16"/>
              </w:rPr>
              <w:t>knowledgeable and supportive</w:t>
            </w:r>
            <w:r>
              <w:rPr>
                <w:sz w:val="16"/>
                <w:szCs w:val="16"/>
              </w:rPr>
              <w:t xml:space="preserve"> of the district’s vision and mission.</w:t>
            </w:r>
            <w:r w:rsidR="009B13D6">
              <w:rPr>
                <w:sz w:val="16"/>
                <w:szCs w:val="16"/>
              </w:rPr>
              <w:t xml:space="preserve"> </w:t>
            </w:r>
            <w:r>
              <w:rPr>
                <w:sz w:val="16"/>
                <w:szCs w:val="16"/>
              </w:rPr>
              <w:t xml:space="preserve">The district’s mission is a </w:t>
            </w:r>
            <w:r>
              <w:rPr>
                <w:b/>
                <w:sz w:val="16"/>
                <w:szCs w:val="16"/>
              </w:rPr>
              <w:t xml:space="preserve">description </w:t>
            </w:r>
            <w:r>
              <w:rPr>
                <w:sz w:val="16"/>
                <w:szCs w:val="16"/>
              </w:rPr>
              <w:t xml:space="preserve">of how the district will achieve its vision. </w:t>
            </w:r>
          </w:p>
          <w:p w14:paraId="2D727A08" w14:textId="77777777" w:rsidR="00D27948" w:rsidRDefault="006D7A77">
            <w:pPr>
              <w:widowControl w:val="0"/>
              <w:numPr>
                <w:ilvl w:val="0"/>
                <w:numId w:val="48"/>
              </w:numPr>
              <w:spacing w:line="240" w:lineRule="auto"/>
              <w:ind w:left="290" w:hanging="270"/>
              <w:contextualSpacing/>
              <w:rPr>
                <w:sz w:val="16"/>
                <w:szCs w:val="16"/>
              </w:rPr>
            </w:pPr>
            <w:r>
              <w:rPr>
                <w:sz w:val="16"/>
                <w:szCs w:val="16"/>
              </w:rPr>
              <w:t xml:space="preserve">The district’s vision, mission, values, and priorities are planned for the achievement and needs of all students, including significant/ unduplicated student subgroups. This vision </w:t>
            </w:r>
            <w:r>
              <w:rPr>
                <w:b/>
                <w:sz w:val="16"/>
                <w:szCs w:val="16"/>
              </w:rPr>
              <w:t>addresses</w:t>
            </w:r>
            <w:r>
              <w:rPr>
                <w:sz w:val="16"/>
                <w:szCs w:val="16"/>
              </w:rPr>
              <w:t xml:space="preserve"> the concepts of “closing the gap” as well as “raising the bar.” Actions and services that are aligned to the district’s vision, mission, values, and priorities are </w:t>
            </w:r>
            <w:r>
              <w:rPr>
                <w:b/>
                <w:sz w:val="16"/>
                <w:szCs w:val="16"/>
              </w:rPr>
              <w:t>implemented consistently in a majority of schools</w:t>
            </w:r>
            <w:r>
              <w:rPr>
                <w:sz w:val="16"/>
                <w:szCs w:val="16"/>
              </w:rPr>
              <w:t>.</w:t>
            </w:r>
          </w:p>
          <w:p w14:paraId="1BC0413A" w14:textId="77777777" w:rsidR="00D27948" w:rsidRDefault="00D27948">
            <w:pPr>
              <w:widowControl w:val="0"/>
              <w:spacing w:line="240" w:lineRule="auto"/>
            </w:pPr>
          </w:p>
        </w:tc>
        <w:tc>
          <w:tcPr>
            <w:tcW w:w="2544" w:type="dxa"/>
            <w:tcMar>
              <w:top w:w="100" w:type="dxa"/>
              <w:left w:w="100" w:type="dxa"/>
              <w:bottom w:w="100" w:type="dxa"/>
              <w:right w:w="100" w:type="dxa"/>
            </w:tcMar>
          </w:tcPr>
          <w:p w14:paraId="39930A03" w14:textId="77777777" w:rsidR="00D27948" w:rsidRDefault="006D7A77">
            <w:pPr>
              <w:widowControl w:val="0"/>
              <w:numPr>
                <w:ilvl w:val="0"/>
                <w:numId w:val="38"/>
              </w:numPr>
              <w:spacing w:line="240" w:lineRule="auto"/>
              <w:ind w:left="275" w:hanging="270"/>
              <w:contextualSpacing/>
              <w:rPr>
                <w:sz w:val="16"/>
                <w:szCs w:val="16"/>
              </w:rPr>
            </w:pPr>
            <w:r>
              <w:rPr>
                <w:sz w:val="16"/>
                <w:szCs w:val="16"/>
              </w:rPr>
              <w:t xml:space="preserve">There is evidence that some alignment exists between district and school plans,  practices, policies, and the vision and mission in all the district’s schools as identified in the district plans (e.g., LCAP), but it is </w:t>
            </w:r>
            <w:r>
              <w:rPr>
                <w:b/>
                <w:sz w:val="16"/>
                <w:szCs w:val="16"/>
              </w:rPr>
              <w:t>inconsistent</w:t>
            </w:r>
            <w:r>
              <w:rPr>
                <w:sz w:val="16"/>
                <w:szCs w:val="16"/>
              </w:rPr>
              <w:t xml:space="preserve"> within the district’s schools. </w:t>
            </w:r>
          </w:p>
          <w:p w14:paraId="58F3FAEB" w14:textId="77777777" w:rsidR="00D27948" w:rsidRDefault="006D7A77">
            <w:pPr>
              <w:widowControl w:val="0"/>
              <w:numPr>
                <w:ilvl w:val="0"/>
                <w:numId w:val="38"/>
              </w:numPr>
              <w:spacing w:line="240" w:lineRule="auto"/>
              <w:ind w:left="275" w:hanging="270"/>
              <w:contextualSpacing/>
              <w:rPr>
                <w:sz w:val="16"/>
                <w:szCs w:val="16"/>
              </w:rPr>
            </w:pPr>
            <w:r>
              <w:rPr>
                <w:b/>
                <w:sz w:val="16"/>
                <w:szCs w:val="16"/>
              </w:rPr>
              <w:t>Few schools</w:t>
            </w:r>
            <w:r>
              <w:rPr>
                <w:sz w:val="16"/>
                <w:szCs w:val="16"/>
              </w:rPr>
              <w:t xml:space="preserve"> in the district have the capacity to lead school improvement using the district’s vision, mission, and State Priorities as outlined in the district plans (e.g, LCAP). </w:t>
            </w:r>
          </w:p>
          <w:p w14:paraId="22EDDD71" w14:textId="77777777" w:rsidR="00D27948" w:rsidRDefault="006D7A77">
            <w:pPr>
              <w:widowControl w:val="0"/>
              <w:numPr>
                <w:ilvl w:val="0"/>
                <w:numId w:val="38"/>
              </w:numPr>
              <w:spacing w:line="240" w:lineRule="auto"/>
              <w:ind w:left="275" w:hanging="270"/>
              <w:contextualSpacing/>
              <w:rPr>
                <w:sz w:val="16"/>
                <w:szCs w:val="16"/>
              </w:rPr>
            </w:pPr>
            <w:r>
              <w:rPr>
                <w:sz w:val="16"/>
                <w:szCs w:val="16"/>
              </w:rPr>
              <w:t xml:space="preserve">Some stakeholders have </w:t>
            </w:r>
            <w:r>
              <w:rPr>
                <w:b/>
                <w:sz w:val="16"/>
                <w:szCs w:val="16"/>
              </w:rPr>
              <w:t xml:space="preserve">knowledge </w:t>
            </w:r>
            <w:r>
              <w:rPr>
                <w:sz w:val="16"/>
                <w:szCs w:val="16"/>
              </w:rPr>
              <w:t xml:space="preserve">of the district’s vision and mission. </w:t>
            </w:r>
          </w:p>
          <w:p w14:paraId="1A550A40" w14:textId="77777777" w:rsidR="00D27948" w:rsidRDefault="006D7A77">
            <w:pPr>
              <w:widowControl w:val="0"/>
              <w:numPr>
                <w:ilvl w:val="0"/>
                <w:numId w:val="38"/>
              </w:numPr>
              <w:spacing w:line="240" w:lineRule="auto"/>
              <w:ind w:left="275" w:hanging="270"/>
              <w:contextualSpacing/>
              <w:rPr>
                <w:sz w:val="16"/>
                <w:szCs w:val="16"/>
              </w:rPr>
            </w:pPr>
            <w:r>
              <w:rPr>
                <w:sz w:val="16"/>
                <w:szCs w:val="16"/>
              </w:rPr>
              <w:t>Although the district’s vision, mission, values, and priorities</w:t>
            </w:r>
            <w:r>
              <w:rPr>
                <w:b/>
                <w:sz w:val="16"/>
                <w:szCs w:val="16"/>
              </w:rPr>
              <w:t xml:space="preserve"> recognize the need</w:t>
            </w:r>
            <w:r>
              <w:rPr>
                <w:sz w:val="16"/>
                <w:szCs w:val="16"/>
              </w:rPr>
              <w:t xml:space="preserve"> for actions to promote achievement of all students, including significant /unduplicated student subgroups, the actions and services are </w:t>
            </w:r>
            <w:r>
              <w:rPr>
                <w:b/>
                <w:sz w:val="16"/>
                <w:szCs w:val="16"/>
              </w:rPr>
              <w:t>not implemented consistently</w:t>
            </w:r>
            <w:r>
              <w:rPr>
                <w:sz w:val="16"/>
                <w:szCs w:val="16"/>
              </w:rPr>
              <w:t>. This vision attempts to address the concepts of “closing the gap” as well as “raising the bar.”</w:t>
            </w:r>
          </w:p>
        </w:tc>
        <w:tc>
          <w:tcPr>
            <w:tcW w:w="2544" w:type="dxa"/>
            <w:tcMar>
              <w:top w:w="100" w:type="dxa"/>
              <w:left w:w="100" w:type="dxa"/>
              <w:bottom w:w="100" w:type="dxa"/>
              <w:right w:w="100" w:type="dxa"/>
            </w:tcMar>
          </w:tcPr>
          <w:p w14:paraId="4B76F6B1" w14:textId="77777777" w:rsidR="00D27948" w:rsidRDefault="006D7A77">
            <w:pPr>
              <w:widowControl w:val="0"/>
              <w:numPr>
                <w:ilvl w:val="0"/>
                <w:numId w:val="45"/>
              </w:numPr>
              <w:spacing w:line="240" w:lineRule="auto"/>
              <w:ind w:left="260" w:hanging="270"/>
              <w:contextualSpacing/>
              <w:rPr>
                <w:sz w:val="16"/>
                <w:szCs w:val="16"/>
              </w:rPr>
            </w:pPr>
            <w:r>
              <w:rPr>
                <w:sz w:val="16"/>
                <w:szCs w:val="16"/>
              </w:rPr>
              <w:t xml:space="preserve">There is </w:t>
            </w:r>
            <w:r>
              <w:rPr>
                <w:b/>
                <w:sz w:val="16"/>
                <w:szCs w:val="16"/>
              </w:rPr>
              <w:t>little or no connection</w:t>
            </w:r>
            <w:r>
              <w:rPr>
                <w:sz w:val="16"/>
                <w:szCs w:val="16"/>
              </w:rPr>
              <w:t xml:space="preserve"> between the district’s vision and mission and the schools’ practices, policies, plans, and goal.</w:t>
            </w:r>
          </w:p>
          <w:p w14:paraId="2DE2BC0B" w14:textId="77777777" w:rsidR="00D27948" w:rsidRDefault="006D7A77">
            <w:pPr>
              <w:widowControl w:val="0"/>
              <w:numPr>
                <w:ilvl w:val="0"/>
                <w:numId w:val="45"/>
              </w:numPr>
              <w:spacing w:line="240" w:lineRule="auto"/>
              <w:ind w:left="260" w:hanging="270"/>
              <w:contextualSpacing/>
              <w:rPr>
                <w:sz w:val="16"/>
                <w:szCs w:val="16"/>
              </w:rPr>
            </w:pPr>
            <w:r>
              <w:rPr>
                <w:b/>
                <w:sz w:val="16"/>
                <w:szCs w:val="16"/>
              </w:rPr>
              <w:t>Capacity building has not yet been a focus</w:t>
            </w:r>
            <w:r>
              <w:rPr>
                <w:sz w:val="16"/>
                <w:szCs w:val="16"/>
              </w:rPr>
              <w:t xml:space="preserve"> for the district to enable schools to lead school improvement using the district’s vision, mission, and State Priorities as outlined in the district plans (e.g, LCAP). </w:t>
            </w:r>
          </w:p>
          <w:p w14:paraId="6E54C05E" w14:textId="77777777" w:rsidR="00D27948" w:rsidRDefault="006D7A77">
            <w:pPr>
              <w:widowControl w:val="0"/>
              <w:numPr>
                <w:ilvl w:val="0"/>
                <w:numId w:val="45"/>
              </w:numPr>
              <w:spacing w:line="240" w:lineRule="auto"/>
              <w:ind w:left="260" w:hanging="270"/>
              <w:contextualSpacing/>
              <w:rPr>
                <w:sz w:val="16"/>
                <w:szCs w:val="16"/>
              </w:rPr>
            </w:pPr>
            <w:r>
              <w:rPr>
                <w:b/>
                <w:sz w:val="16"/>
                <w:szCs w:val="16"/>
              </w:rPr>
              <w:t xml:space="preserve">Few stakeholders are aware </w:t>
            </w:r>
            <w:r>
              <w:rPr>
                <w:sz w:val="16"/>
                <w:szCs w:val="16"/>
              </w:rPr>
              <w:t xml:space="preserve">of the district’s vision and mission. </w:t>
            </w:r>
          </w:p>
          <w:p w14:paraId="4464D633" w14:textId="77777777" w:rsidR="00D27948" w:rsidRDefault="006D7A77">
            <w:pPr>
              <w:widowControl w:val="0"/>
              <w:numPr>
                <w:ilvl w:val="0"/>
                <w:numId w:val="45"/>
              </w:numPr>
              <w:spacing w:line="240" w:lineRule="auto"/>
              <w:ind w:left="260" w:hanging="270"/>
              <w:contextualSpacing/>
              <w:rPr>
                <w:sz w:val="16"/>
                <w:szCs w:val="16"/>
              </w:rPr>
            </w:pPr>
            <w:r>
              <w:rPr>
                <w:sz w:val="16"/>
                <w:szCs w:val="16"/>
              </w:rPr>
              <w:t xml:space="preserve">There is </w:t>
            </w:r>
            <w:r>
              <w:rPr>
                <w:b/>
                <w:sz w:val="16"/>
                <w:szCs w:val="16"/>
              </w:rPr>
              <w:t>minimal implementation</w:t>
            </w:r>
            <w:r>
              <w:rPr>
                <w:sz w:val="16"/>
                <w:szCs w:val="16"/>
              </w:rPr>
              <w:t xml:space="preserve"> of the actions and services to promote achievement of all students, including significant/unduplicated student subgroups that are aligned to the district’s vision, mission, values, and priorities. This vision</w:t>
            </w:r>
            <w:r>
              <w:rPr>
                <w:b/>
                <w:sz w:val="16"/>
                <w:szCs w:val="16"/>
              </w:rPr>
              <w:t xml:space="preserve"> does not yet address</w:t>
            </w:r>
            <w:r>
              <w:rPr>
                <w:sz w:val="16"/>
                <w:szCs w:val="16"/>
              </w:rPr>
              <w:t xml:space="preserve"> the concepts of “closing the gap” as well as “raising the bar.”</w:t>
            </w:r>
          </w:p>
        </w:tc>
      </w:tr>
      <w:tr w:rsidR="00D27948" w14:paraId="673025A3" w14:textId="77777777" w:rsidTr="009D668D">
        <w:trPr>
          <w:trHeight w:val="360"/>
        </w:trPr>
        <w:tc>
          <w:tcPr>
            <w:tcW w:w="2160" w:type="dxa"/>
            <w:shd w:val="clear" w:color="auto" w:fill="F3D1E0"/>
            <w:tcMar>
              <w:top w:w="100" w:type="dxa"/>
              <w:left w:w="100" w:type="dxa"/>
              <w:bottom w:w="100" w:type="dxa"/>
              <w:right w:w="100" w:type="dxa"/>
            </w:tcMar>
          </w:tcPr>
          <w:p w14:paraId="4DDD57A0" w14:textId="77777777" w:rsidR="00D27948" w:rsidRDefault="006D7A77">
            <w:r>
              <w:rPr>
                <w:sz w:val="20"/>
                <w:szCs w:val="20"/>
              </w:rPr>
              <w:lastRenderedPageBreak/>
              <w:t>(If scored high/low)</w:t>
            </w:r>
          </w:p>
        </w:tc>
        <w:tc>
          <w:tcPr>
            <w:tcW w:w="12672" w:type="dxa"/>
            <w:gridSpan w:val="5"/>
            <w:tcMar>
              <w:top w:w="100" w:type="dxa"/>
              <w:left w:w="100" w:type="dxa"/>
              <w:bottom w:w="100" w:type="dxa"/>
              <w:right w:w="100" w:type="dxa"/>
            </w:tcMar>
          </w:tcPr>
          <w:p w14:paraId="3F7784D8" w14:textId="77777777" w:rsidR="00D27948" w:rsidRDefault="006D7A77">
            <w:pPr>
              <w:widowControl w:val="0"/>
              <w:spacing w:line="240" w:lineRule="auto"/>
            </w:pPr>
            <w:r>
              <w:rPr>
                <w:b/>
                <w:sz w:val="16"/>
                <w:szCs w:val="16"/>
              </w:rPr>
              <w:t xml:space="preserve">Evidence shared for 1.1: </w:t>
            </w:r>
          </w:p>
        </w:tc>
      </w:tr>
      <w:tr w:rsidR="00D27948" w14:paraId="1C3670E3" w14:textId="77777777" w:rsidTr="009D668D">
        <w:tc>
          <w:tcPr>
            <w:tcW w:w="2160" w:type="dxa"/>
            <w:shd w:val="clear" w:color="auto" w:fill="F3D1E0"/>
            <w:tcMar>
              <w:top w:w="100" w:type="dxa"/>
              <w:left w:w="100" w:type="dxa"/>
              <w:bottom w:w="100" w:type="dxa"/>
              <w:right w:w="100" w:type="dxa"/>
            </w:tcMar>
          </w:tcPr>
          <w:p w14:paraId="3D20CFE2" w14:textId="77777777" w:rsidR="00D27948" w:rsidRDefault="00D27948">
            <w:pPr>
              <w:widowControl w:val="0"/>
              <w:spacing w:line="240" w:lineRule="auto"/>
            </w:pPr>
          </w:p>
        </w:tc>
        <w:tc>
          <w:tcPr>
            <w:tcW w:w="2490" w:type="dxa"/>
            <w:tcMar>
              <w:top w:w="100" w:type="dxa"/>
              <w:left w:w="100" w:type="dxa"/>
              <w:bottom w:w="100" w:type="dxa"/>
              <w:right w:w="100" w:type="dxa"/>
            </w:tcMar>
          </w:tcPr>
          <w:p w14:paraId="2ED3D9A2" w14:textId="77777777" w:rsidR="00D27948" w:rsidRDefault="006D7A77">
            <w:pPr>
              <w:widowControl w:val="0"/>
              <w:spacing w:line="240" w:lineRule="auto"/>
            </w:pPr>
            <w:r>
              <w:rPr>
                <w:b/>
                <w:sz w:val="16"/>
                <w:szCs w:val="16"/>
              </w:rPr>
              <w:t>1.2 DISTRICT PROMOTION OF POSITIVE SCHOOL CULTURE:</w:t>
            </w:r>
            <w:r>
              <w:rPr>
                <w:sz w:val="16"/>
                <w:szCs w:val="16"/>
              </w:rPr>
              <w:t xml:space="preserve"> </w:t>
            </w:r>
            <w:r>
              <w:rPr>
                <w:i/>
                <w:sz w:val="16"/>
                <w:szCs w:val="16"/>
              </w:rPr>
              <w:t>District Promotion of Positive School Culture</w:t>
            </w:r>
            <w:r>
              <w:rPr>
                <w:sz w:val="16"/>
                <w:szCs w:val="16"/>
              </w:rPr>
              <w:t xml:space="preserve"> reflects the norms, behaviors, and practices of a district that ensure staff and students are connected and valued. A growth mindset underlies the culture.</w:t>
            </w:r>
          </w:p>
          <w:p w14:paraId="1050EF1A" w14:textId="77777777" w:rsidR="00D27948" w:rsidRDefault="00D27948">
            <w:pPr>
              <w:widowControl w:val="0"/>
              <w:spacing w:line="240" w:lineRule="auto"/>
              <w:ind w:left="15"/>
            </w:pPr>
          </w:p>
          <w:p w14:paraId="0BF1645B" w14:textId="77777777" w:rsidR="00D27948" w:rsidRDefault="00D27948">
            <w:pPr>
              <w:widowControl w:val="0"/>
              <w:spacing w:line="240" w:lineRule="auto"/>
            </w:pPr>
          </w:p>
          <w:p w14:paraId="46A3BB78" w14:textId="77777777" w:rsidR="00D27948" w:rsidRDefault="00D27948">
            <w:pPr>
              <w:widowControl w:val="0"/>
              <w:spacing w:line="240" w:lineRule="auto"/>
            </w:pPr>
          </w:p>
        </w:tc>
        <w:tc>
          <w:tcPr>
            <w:tcW w:w="2550" w:type="dxa"/>
            <w:tcMar>
              <w:top w:w="100" w:type="dxa"/>
              <w:left w:w="100" w:type="dxa"/>
              <w:bottom w:w="100" w:type="dxa"/>
              <w:right w:w="100" w:type="dxa"/>
            </w:tcMar>
          </w:tcPr>
          <w:p w14:paraId="125BBE38" w14:textId="77777777" w:rsidR="00D27948" w:rsidRDefault="006D7A77">
            <w:pPr>
              <w:widowControl w:val="0"/>
              <w:numPr>
                <w:ilvl w:val="0"/>
                <w:numId w:val="23"/>
              </w:numPr>
              <w:spacing w:line="240" w:lineRule="auto"/>
              <w:ind w:left="290" w:hanging="360"/>
              <w:contextualSpacing/>
              <w:rPr>
                <w:sz w:val="16"/>
                <w:szCs w:val="16"/>
              </w:rPr>
            </w:pPr>
            <w:r>
              <w:rPr>
                <w:sz w:val="16"/>
                <w:szCs w:val="16"/>
              </w:rPr>
              <w:t>The district’s processes to effectively promote positive school culture result in</w:t>
            </w:r>
            <w:r>
              <w:rPr>
                <w:b/>
                <w:sz w:val="16"/>
                <w:szCs w:val="16"/>
              </w:rPr>
              <w:t xml:space="preserve"> clear, operational procedures </w:t>
            </w:r>
            <w:r>
              <w:rPr>
                <w:sz w:val="16"/>
                <w:szCs w:val="16"/>
              </w:rPr>
              <w:t xml:space="preserve">that are integrated into daily practice in </w:t>
            </w:r>
            <w:r>
              <w:rPr>
                <w:b/>
                <w:sz w:val="16"/>
                <w:szCs w:val="16"/>
              </w:rPr>
              <w:t>all</w:t>
            </w:r>
            <w:r>
              <w:rPr>
                <w:sz w:val="16"/>
                <w:szCs w:val="16"/>
              </w:rPr>
              <w:t xml:space="preserve"> schools through communication, interaction, respect, and high-quality learning environments. </w:t>
            </w:r>
          </w:p>
          <w:p w14:paraId="649D12BA" w14:textId="77777777" w:rsidR="00D27948" w:rsidRDefault="006D7A77">
            <w:pPr>
              <w:widowControl w:val="0"/>
              <w:numPr>
                <w:ilvl w:val="0"/>
                <w:numId w:val="23"/>
              </w:numPr>
              <w:spacing w:line="240" w:lineRule="auto"/>
              <w:ind w:left="290" w:hanging="360"/>
              <w:contextualSpacing/>
              <w:rPr>
                <w:sz w:val="16"/>
                <w:szCs w:val="16"/>
              </w:rPr>
            </w:pPr>
            <w:r>
              <w:rPr>
                <w:sz w:val="16"/>
                <w:szCs w:val="16"/>
              </w:rPr>
              <w:t xml:space="preserve">Parents and community members </w:t>
            </w:r>
            <w:r>
              <w:rPr>
                <w:b/>
                <w:sz w:val="16"/>
                <w:szCs w:val="16"/>
              </w:rPr>
              <w:t>understand and support</w:t>
            </w:r>
            <w:r>
              <w:rPr>
                <w:sz w:val="16"/>
                <w:szCs w:val="16"/>
              </w:rPr>
              <w:t xml:space="preserve"> the norms, behaviors and practices that contribute to a positive school culture.</w:t>
            </w:r>
          </w:p>
          <w:p w14:paraId="78E46619" w14:textId="77777777" w:rsidR="00D27948" w:rsidRDefault="006D7A77">
            <w:pPr>
              <w:widowControl w:val="0"/>
              <w:numPr>
                <w:ilvl w:val="0"/>
                <w:numId w:val="23"/>
              </w:numPr>
              <w:spacing w:line="240" w:lineRule="auto"/>
              <w:ind w:left="290" w:hanging="360"/>
              <w:contextualSpacing/>
              <w:rPr>
                <w:sz w:val="16"/>
                <w:szCs w:val="16"/>
              </w:rPr>
            </w:pPr>
            <w:r>
              <w:rPr>
                <w:sz w:val="16"/>
                <w:szCs w:val="16"/>
              </w:rPr>
              <w:t xml:space="preserve">The values, norms, and behaviors that support improvement, learning and success of students are evident </w:t>
            </w:r>
            <w:r>
              <w:rPr>
                <w:b/>
                <w:sz w:val="16"/>
                <w:szCs w:val="16"/>
              </w:rPr>
              <w:t xml:space="preserve">throughout </w:t>
            </w:r>
            <w:r>
              <w:rPr>
                <w:sz w:val="16"/>
                <w:szCs w:val="16"/>
              </w:rPr>
              <w:t xml:space="preserve">the schools. </w:t>
            </w:r>
          </w:p>
          <w:p w14:paraId="6D2DC8F0" w14:textId="77777777" w:rsidR="00D27948" w:rsidRDefault="006D7A77">
            <w:pPr>
              <w:widowControl w:val="0"/>
              <w:numPr>
                <w:ilvl w:val="0"/>
                <w:numId w:val="23"/>
              </w:numPr>
              <w:spacing w:line="240" w:lineRule="auto"/>
              <w:ind w:left="290" w:hanging="360"/>
              <w:contextualSpacing/>
              <w:rPr>
                <w:sz w:val="16"/>
                <w:szCs w:val="16"/>
              </w:rPr>
            </w:pPr>
            <w:r>
              <w:rPr>
                <w:b/>
                <w:sz w:val="16"/>
                <w:szCs w:val="16"/>
              </w:rPr>
              <w:t>A growth mindset</w:t>
            </w:r>
            <w:r>
              <w:rPr>
                <w:sz w:val="16"/>
                <w:szCs w:val="16"/>
              </w:rPr>
              <w:t xml:space="preserve"> underlies a high commitment to continuous improvement across the district and is demonstrated by district leadership through aligned behaviors and systemic, well-coordinated actions.</w:t>
            </w:r>
          </w:p>
          <w:p w14:paraId="108282C5" w14:textId="77777777" w:rsidR="00D27948" w:rsidRDefault="006D7A77">
            <w:pPr>
              <w:widowControl w:val="0"/>
              <w:numPr>
                <w:ilvl w:val="0"/>
                <w:numId w:val="23"/>
              </w:numPr>
              <w:spacing w:line="240" w:lineRule="auto"/>
              <w:ind w:left="290" w:hanging="360"/>
              <w:contextualSpacing/>
              <w:rPr>
                <w:sz w:val="16"/>
                <w:szCs w:val="16"/>
              </w:rPr>
            </w:pPr>
            <w:r>
              <w:rPr>
                <w:sz w:val="16"/>
                <w:szCs w:val="16"/>
              </w:rPr>
              <w:t xml:space="preserve">The district </w:t>
            </w:r>
            <w:r>
              <w:rPr>
                <w:b/>
                <w:sz w:val="16"/>
                <w:szCs w:val="16"/>
              </w:rPr>
              <w:t xml:space="preserve">has built </w:t>
            </w:r>
            <w:r>
              <w:rPr>
                <w:sz w:val="16"/>
                <w:szCs w:val="16"/>
              </w:rPr>
              <w:t xml:space="preserve">a culture of commitment, collegiality, mutual respect, and stability. </w:t>
            </w:r>
          </w:p>
          <w:p w14:paraId="79DF8279" w14:textId="77777777" w:rsidR="00D27948" w:rsidRDefault="006D7A77">
            <w:pPr>
              <w:widowControl w:val="0"/>
              <w:numPr>
                <w:ilvl w:val="0"/>
                <w:numId w:val="23"/>
              </w:numPr>
              <w:spacing w:line="240" w:lineRule="auto"/>
              <w:ind w:left="290" w:hanging="360"/>
              <w:contextualSpacing/>
              <w:rPr>
                <w:sz w:val="16"/>
                <w:szCs w:val="16"/>
              </w:rPr>
            </w:pPr>
            <w:r>
              <w:rPr>
                <w:sz w:val="16"/>
                <w:szCs w:val="16"/>
              </w:rPr>
              <w:t xml:space="preserve">Professional norms are </w:t>
            </w:r>
            <w:r>
              <w:rPr>
                <w:b/>
                <w:sz w:val="16"/>
                <w:szCs w:val="16"/>
              </w:rPr>
              <w:t>deeply embedded</w:t>
            </w:r>
            <w:r>
              <w:rPr>
                <w:sz w:val="16"/>
                <w:szCs w:val="16"/>
              </w:rPr>
              <w:t xml:space="preserve"> in the culture of the district and include peer support, collaboration, trust, shared responsibility, and continuous learning for the adults in the system.</w:t>
            </w:r>
          </w:p>
        </w:tc>
        <w:tc>
          <w:tcPr>
            <w:tcW w:w="2544" w:type="dxa"/>
            <w:tcMar>
              <w:top w:w="100" w:type="dxa"/>
              <w:left w:w="100" w:type="dxa"/>
              <w:bottom w:w="100" w:type="dxa"/>
              <w:right w:w="100" w:type="dxa"/>
            </w:tcMar>
          </w:tcPr>
          <w:p w14:paraId="0E9D6408" w14:textId="77777777" w:rsidR="00D27948" w:rsidRDefault="006D7A77">
            <w:pPr>
              <w:widowControl w:val="0"/>
              <w:numPr>
                <w:ilvl w:val="0"/>
                <w:numId w:val="2"/>
              </w:numPr>
              <w:spacing w:line="240" w:lineRule="auto"/>
              <w:ind w:left="290" w:hanging="360"/>
              <w:contextualSpacing/>
              <w:rPr>
                <w:sz w:val="16"/>
                <w:szCs w:val="16"/>
              </w:rPr>
            </w:pPr>
            <w:r>
              <w:rPr>
                <w:sz w:val="16"/>
                <w:szCs w:val="16"/>
              </w:rPr>
              <w:t>The district’s processes to effectively promote positive school culture result in</w:t>
            </w:r>
            <w:r>
              <w:rPr>
                <w:b/>
                <w:sz w:val="16"/>
                <w:szCs w:val="16"/>
              </w:rPr>
              <w:t xml:space="preserve"> clear, operational procedures </w:t>
            </w:r>
            <w:r>
              <w:rPr>
                <w:sz w:val="16"/>
                <w:szCs w:val="16"/>
              </w:rPr>
              <w:t xml:space="preserve">that are integrated into daily practice in </w:t>
            </w:r>
            <w:r>
              <w:rPr>
                <w:b/>
                <w:sz w:val="16"/>
                <w:szCs w:val="16"/>
              </w:rPr>
              <w:t xml:space="preserve">a majority </w:t>
            </w:r>
            <w:r>
              <w:rPr>
                <w:sz w:val="16"/>
                <w:szCs w:val="16"/>
              </w:rPr>
              <w:t xml:space="preserve">of schools through communication, interaction, respect, and high-quality learning environments. </w:t>
            </w:r>
          </w:p>
          <w:p w14:paraId="471334FD" w14:textId="77777777" w:rsidR="00D27948" w:rsidRDefault="006D7A77">
            <w:pPr>
              <w:widowControl w:val="0"/>
              <w:numPr>
                <w:ilvl w:val="0"/>
                <w:numId w:val="2"/>
              </w:numPr>
              <w:spacing w:line="240" w:lineRule="auto"/>
              <w:ind w:left="290" w:hanging="360"/>
              <w:contextualSpacing/>
              <w:rPr>
                <w:sz w:val="16"/>
                <w:szCs w:val="16"/>
              </w:rPr>
            </w:pPr>
            <w:r>
              <w:rPr>
                <w:sz w:val="16"/>
                <w:szCs w:val="16"/>
              </w:rPr>
              <w:t xml:space="preserve">Parents and community members </w:t>
            </w:r>
            <w:r>
              <w:rPr>
                <w:b/>
                <w:sz w:val="16"/>
                <w:szCs w:val="16"/>
              </w:rPr>
              <w:t>understand</w:t>
            </w:r>
            <w:r>
              <w:rPr>
                <w:sz w:val="16"/>
                <w:szCs w:val="16"/>
              </w:rPr>
              <w:t xml:space="preserve"> the norms, behaviors and practices that contribute to a positive school culture.</w:t>
            </w:r>
          </w:p>
          <w:p w14:paraId="46E49C96" w14:textId="77777777" w:rsidR="00D27948" w:rsidRDefault="006D7A77">
            <w:pPr>
              <w:widowControl w:val="0"/>
              <w:numPr>
                <w:ilvl w:val="0"/>
                <w:numId w:val="2"/>
              </w:numPr>
              <w:spacing w:line="240" w:lineRule="auto"/>
              <w:ind w:left="290" w:hanging="270"/>
              <w:contextualSpacing/>
              <w:rPr>
                <w:sz w:val="16"/>
                <w:szCs w:val="16"/>
              </w:rPr>
            </w:pPr>
            <w:r>
              <w:rPr>
                <w:sz w:val="16"/>
                <w:szCs w:val="16"/>
              </w:rPr>
              <w:t xml:space="preserve">The values, norms, behaviors, and practices that result in improvement are evident in </w:t>
            </w:r>
            <w:r>
              <w:rPr>
                <w:b/>
                <w:sz w:val="16"/>
                <w:szCs w:val="16"/>
              </w:rPr>
              <w:t xml:space="preserve">most </w:t>
            </w:r>
            <w:r>
              <w:rPr>
                <w:sz w:val="16"/>
                <w:szCs w:val="16"/>
              </w:rPr>
              <w:t xml:space="preserve">schools. </w:t>
            </w:r>
          </w:p>
          <w:p w14:paraId="4B57F5B1" w14:textId="77777777" w:rsidR="00D27948" w:rsidRDefault="006D7A77">
            <w:pPr>
              <w:widowControl w:val="0"/>
              <w:numPr>
                <w:ilvl w:val="0"/>
                <w:numId w:val="2"/>
              </w:numPr>
              <w:spacing w:line="240" w:lineRule="auto"/>
              <w:ind w:left="290" w:hanging="270"/>
              <w:contextualSpacing/>
              <w:rPr>
                <w:sz w:val="16"/>
                <w:szCs w:val="16"/>
              </w:rPr>
            </w:pPr>
            <w:r>
              <w:rPr>
                <w:sz w:val="16"/>
                <w:szCs w:val="16"/>
              </w:rPr>
              <w:t xml:space="preserve">A commitment to continuous improvement across </w:t>
            </w:r>
            <w:r>
              <w:rPr>
                <w:b/>
                <w:sz w:val="16"/>
                <w:szCs w:val="16"/>
              </w:rPr>
              <w:t>most of</w:t>
            </w:r>
            <w:r>
              <w:rPr>
                <w:sz w:val="16"/>
                <w:szCs w:val="16"/>
              </w:rPr>
              <w:t xml:space="preserve"> the district is demonstrated by district leadership through aligned behaviors and systemic, coordinated actions.</w:t>
            </w:r>
          </w:p>
          <w:p w14:paraId="087960EB" w14:textId="77777777" w:rsidR="00D27948" w:rsidRDefault="006D7A77">
            <w:pPr>
              <w:widowControl w:val="0"/>
              <w:numPr>
                <w:ilvl w:val="0"/>
                <w:numId w:val="2"/>
              </w:numPr>
              <w:spacing w:line="240" w:lineRule="auto"/>
              <w:ind w:left="290" w:hanging="270"/>
              <w:contextualSpacing/>
              <w:rPr>
                <w:sz w:val="16"/>
                <w:szCs w:val="16"/>
              </w:rPr>
            </w:pPr>
            <w:r>
              <w:rPr>
                <w:sz w:val="16"/>
                <w:szCs w:val="16"/>
              </w:rPr>
              <w:t>The district</w:t>
            </w:r>
            <w:r>
              <w:rPr>
                <w:b/>
                <w:sz w:val="16"/>
                <w:szCs w:val="16"/>
              </w:rPr>
              <w:t xml:space="preserve"> is building</w:t>
            </w:r>
            <w:r>
              <w:rPr>
                <w:sz w:val="16"/>
                <w:szCs w:val="16"/>
              </w:rPr>
              <w:t xml:space="preserve"> a culture of commitment, collegiality, mutual respect, and stability. </w:t>
            </w:r>
          </w:p>
          <w:p w14:paraId="3387D424" w14:textId="77777777" w:rsidR="00D27948" w:rsidRDefault="006D7A77">
            <w:pPr>
              <w:widowControl w:val="0"/>
              <w:numPr>
                <w:ilvl w:val="0"/>
                <w:numId w:val="2"/>
              </w:numPr>
              <w:spacing w:line="240" w:lineRule="auto"/>
              <w:ind w:left="290" w:hanging="270"/>
              <w:contextualSpacing/>
              <w:rPr>
                <w:sz w:val="16"/>
                <w:szCs w:val="16"/>
              </w:rPr>
            </w:pPr>
            <w:r>
              <w:rPr>
                <w:sz w:val="16"/>
                <w:szCs w:val="16"/>
              </w:rPr>
              <w:t xml:space="preserve">Professional norms </w:t>
            </w:r>
            <w:r>
              <w:rPr>
                <w:b/>
                <w:sz w:val="16"/>
                <w:szCs w:val="16"/>
              </w:rPr>
              <w:t>have been established</w:t>
            </w:r>
            <w:r>
              <w:rPr>
                <w:sz w:val="16"/>
                <w:szCs w:val="16"/>
              </w:rPr>
              <w:t>, including peer support, collaboration, trust, shared responsibility, and continuous learning for the adults in the system.</w:t>
            </w:r>
          </w:p>
        </w:tc>
        <w:tc>
          <w:tcPr>
            <w:tcW w:w="2544" w:type="dxa"/>
            <w:tcMar>
              <w:top w:w="100" w:type="dxa"/>
              <w:left w:w="100" w:type="dxa"/>
              <w:bottom w:w="100" w:type="dxa"/>
              <w:right w:w="100" w:type="dxa"/>
            </w:tcMar>
          </w:tcPr>
          <w:p w14:paraId="7CE22877" w14:textId="77777777" w:rsidR="00D27948" w:rsidRDefault="006D7A77">
            <w:pPr>
              <w:widowControl w:val="0"/>
              <w:numPr>
                <w:ilvl w:val="0"/>
                <w:numId w:val="4"/>
              </w:numPr>
              <w:spacing w:line="240" w:lineRule="auto"/>
              <w:ind w:left="275" w:hanging="270"/>
              <w:contextualSpacing/>
              <w:rPr>
                <w:sz w:val="16"/>
                <w:szCs w:val="16"/>
              </w:rPr>
            </w:pPr>
            <w:r>
              <w:rPr>
                <w:sz w:val="16"/>
                <w:szCs w:val="16"/>
              </w:rPr>
              <w:t xml:space="preserve">The district has an </w:t>
            </w:r>
            <w:r>
              <w:rPr>
                <w:b/>
                <w:sz w:val="16"/>
                <w:szCs w:val="16"/>
              </w:rPr>
              <w:t>inconsistent or unevenly applied process</w:t>
            </w:r>
            <w:r>
              <w:rPr>
                <w:sz w:val="16"/>
                <w:szCs w:val="16"/>
              </w:rPr>
              <w:t xml:space="preserve"> to effectively promote positive school cultures in all schools. </w:t>
            </w:r>
          </w:p>
          <w:p w14:paraId="0B3750B3" w14:textId="77777777" w:rsidR="00D27948" w:rsidRDefault="006D7A77">
            <w:pPr>
              <w:widowControl w:val="0"/>
              <w:numPr>
                <w:ilvl w:val="0"/>
                <w:numId w:val="4"/>
              </w:numPr>
              <w:spacing w:line="240" w:lineRule="auto"/>
              <w:ind w:left="275" w:hanging="270"/>
              <w:contextualSpacing/>
              <w:rPr>
                <w:sz w:val="16"/>
                <w:szCs w:val="16"/>
              </w:rPr>
            </w:pPr>
            <w:r>
              <w:rPr>
                <w:sz w:val="16"/>
                <w:szCs w:val="16"/>
              </w:rPr>
              <w:t xml:space="preserve">Parents and community members have been </w:t>
            </w:r>
            <w:r>
              <w:rPr>
                <w:b/>
                <w:sz w:val="16"/>
                <w:szCs w:val="16"/>
              </w:rPr>
              <w:t>informed</w:t>
            </w:r>
            <w:r>
              <w:rPr>
                <w:sz w:val="16"/>
                <w:szCs w:val="16"/>
              </w:rPr>
              <w:t xml:space="preserve"> about the norms, behaviors and practices that contribute to a positive school culture.</w:t>
            </w:r>
          </w:p>
          <w:p w14:paraId="641F930E" w14:textId="77777777" w:rsidR="00D27948" w:rsidRDefault="006D7A77">
            <w:pPr>
              <w:widowControl w:val="0"/>
              <w:numPr>
                <w:ilvl w:val="0"/>
                <w:numId w:val="4"/>
              </w:numPr>
              <w:spacing w:line="240" w:lineRule="auto"/>
              <w:ind w:left="275" w:hanging="270"/>
              <w:contextualSpacing/>
              <w:rPr>
                <w:sz w:val="16"/>
                <w:szCs w:val="16"/>
              </w:rPr>
            </w:pPr>
            <w:r>
              <w:rPr>
                <w:sz w:val="16"/>
                <w:szCs w:val="16"/>
              </w:rPr>
              <w:t xml:space="preserve">The values and practices tied to improvement efforts are encouraged in </w:t>
            </w:r>
            <w:r>
              <w:rPr>
                <w:b/>
                <w:sz w:val="16"/>
                <w:szCs w:val="16"/>
              </w:rPr>
              <w:t>some</w:t>
            </w:r>
            <w:r>
              <w:rPr>
                <w:sz w:val="16"/>
                <w:szCs w:val="16"/>
              </w:rPr>
              <w:t xml:space="preserve"> district schools. The actions are not always systemic, coordinated practices.</w:t>
            </w:r>
          </w:p>
          <w:p w14:paraId="2A596A7C" w14:textId="77777777" w:rsidR="00D27948" w:rsidRDefault="006D7A77">
            <w:pPr>
              <w:widowControl w:val="0"/>
              <w:numPr>
                <w:ilvl w:val="0"/>
                <w:numId w:val="4"/>
              </w:numPr>
              <w:spacing w:line="240" w:lineRule="auto"/>
              <w:ind w:left="275" w:hanging="270"/>
              <w:contextualSpacing/>
              <w:rPr>
                <w:sz w:val="16"/>
                <w:szCs w:val="16"/>
              </w:rPr>
            </w:pPr>
            <w:r>
              <w:rPr>
                <w:sz w:val="16"/>
                <w:szCs w:val="16"/>
              </w:rPr>
              <w:t xml:space="preserve">A commitment to continuous improvement is evident in </w:t>
            </w:r>
            <w:r>
              <w:rPr>
                <w:b/>
                <w:sz w:val="16"/>
                <w:szCs w:val="16"/>
              </w:rPr>
              <w:t>some of</w:t>
            </w:r>
            <w:r>
              <w:rPr>
                <w:sz w:val="16"/>
                <w:szCs w:val="16"/>
              </w:rPr>
              <w:t xml:space="preserve"> the schools in the district.  The actions are </w:t>
            </w:r>
            <w:r>
              <w:rPr>
                <w:b/>
                <w:sz w:val="16"/>
                <w:szCs w:val="16"/>
              </w:rPr>
              <w:t xml:space="preserve">not always </w:t>
            </w:r>
            <w:r>
              <w:rPr>
                <w:sz w:val="16"/>
                <w:szCs w:val="16"/>
              </w:rPr>
              <w:t>systemic, coordinated practices.</w:t>
            </w:r>
          </w:p>
          <w:p w14:paraId="4356EE30" w14:textId="77777777" w:rsidR="00D27948" w:rsidRDefault="006D7A77">
            <w:pPr>
              <w:widowControl w:val="0"/>
              <w:numPr>
                <w:ilvl w:val="0"/>
                <w:numId w:val="4"/>
              </w:numPr>
              <w:spacing w:line="240" w:lineRule="auto"/>
              <w:ind w:left="275" w:hanging="270"/>
              <w:contextualSpacing/>
              <w:rPr>
                <w:sz w:val="16"/>
                <w:szCs w:val="16"/>
              </w:rPr>
            </w:pPr>
            <w:r>
              <w:rPr>
                <w:sz w:val="16"/>
                <w:szCs w:val="16"/>
              </w:rPr>
              <w:t xml:space="preserve">The district </w:t>
            </w:r>
            <w:r>
              <w:rPr>
                <w:b/>
                <w:sz w:val="16"/>
                <w:szCs w:val="16"/>
              </w:rPr>
              <w:t xml:space="preserve">has begun </w:t>
            </w:r>
            <w:r>
              <w:rPr>
                <w:sz w:val="16"/>
                <w:szCs w:val="16"/>
              </w:rPr>
              <w:t xml:space="preserve">to build a culture of commitment, collegiality, mutual respect, and stability. </w:t>
            </w:r>
          </w:p>
          <w:p w14:paraId="78FC8ACA" w14:textId="77777777" w:rsidR="00D27948" w:rsidRDefault="006D7A77">
            <w:pPr>
              <w:widowControl w:val="0"/>
              <w:numPr>
                <w:ilvl w:val="0"/>
                <w:numId w:val="4"/>
              </w:numPr>
              <w:spacing w:line="240" w:lineRule="auto"/>
              <w:ind w:left="275" w:hanging="270"/>
              <w:contextualSpacing/>
              <w:rPr>
                <w:sz w:val="16"/>
                <w:szCs w:val="16"/>
              </w:rPr>
            </w:pPr>
            <w:r>
              <w:rPr>
                <w:sz w:val="16"/>
                <w:szCs w:val="16"/>
              </w:rPr>
              <w:t xml:space="preserve">Professional norms are </w:t>
            </w:r>
            <w:r>
              <w:rPr>
                <w:b/>
                <w:sz w:val="16"/>
                <w:szCs w:val="16"/>
              </w:rPr>
              <w:t>being developed</w:t>
            </w:r>
            <w:r>
              <w:rPr>
                <w:sz w:val="16"/>
                <w:szCs w:val="16"/>
              </w:rPr>
              <w:t>.</w:t>
            </w:r>
          </w:p>
        </w:tc>
        <w:tc>
          <w:tcPr>
            <w:tcW w:w="2544" w:type="dxa"/>
            <w:tcMar>
              <w:top w:w="100" w:type="dxa"/>
              <w:left w:w="100" w:type="dxa"/>
              <w:bottom w:w="100" w:type="dxa"/>
              <w:right w:w="100" w:type="dxa"/>
            </w:tcMar>
          </w:tcPr>
          <w:p w14:paraId="0B65620B" w14:textId="77777777" w:rsidR="00D27948" w:rsidRDefault="006D7A77">
            <w:pPr>
              <w:widowControl w:val="0"/>
              <w:numPr>
                <w:ilvl w:val="0"/>
                <w:numId w:val="18"/>
              </w:numPr>
              <w:spacing w:line="240" w:lineRule="auto"/>
              <w:ind w:left="260" w:hanging="270"/>
              <w:contextualSpacing/>
              <w:rPr>
                <w:sz w:val="16"/>
                <w:szCs w:val="16"/>
              </w:rPr>
            </w:pPr>
            <w:r>
              <w:rPr>
                <w:sz w:val="16"/>
                <w:szCs w:val="16"/>
              </w:rPr>
              <w:t>The district has</w:t>
            </w:r>
            <w:r>
              <w:rPr>
                <w:b/>
                <w:sz w:val="16"/>
                <w:szCs w:val="16"/>
              </w:rPr>
              <w:t xml:space="preserve"> limited or nonexistent processes</w:t>
            </w:r>
            <w:r>
              <w:rPr>
                <w:sz w:val="16"/>
                <w:szCs w:val="16"/>
              </w:rPr>
              <w:t xml:space="preserve"> to effectively promote positive school cultures in all schools.</w:t>
            </w:r>
          </w:p>
          <w:p w14:paraId="4B6F00CF" w14:textId="77777777" w:rsidR="00D27948" w:rsidRDefault="006D7A77">
            <w:pPr>
              <w:widowControl w:val="0"/>
              <w:numPr>
                <w:ilvl w:val="0"/>
                <w:numId w:val="18"/>
              </w:numPr>
              <w:spacing w:line="240" w:lineRule="auto"/>
              <w:ind w:left="260" w:hanging="270"/>
              <w:contextualSpacing/>
              <w:rPr>
                <w:sz w:val="16"/>
                <w:szCs w:val="16"/>
              </w:rPr>
            </w:pPr>
            <w:r>
              <w:rPr>
                <w:sz w:val="16"/>
                <w:szCs w:val="16"/>
              </w:rPr>
              <w:t xml:space="preserve">Parents and community members are </w:t>
            </w:r>
            <w:r>
              <w:rPr>
                <w:b/>
                <w:sz w:val="16"/>
                <w:szCs w:val="16"/>
              </w:rPr>
              <w:t>not aware of</w:t>
            </w:r>
            <w:r>
              <w:rPr>
                <w:sz w:val="16"/>
                <w:szCs w:val="16"/>
              </w:rPr>
              <w:t xml:space="preserve"> the norms, behaviors and practices that contribute to a positive school culture.</w:t>
            </w:r>
          </w:p>
          <w:p w14:paraId="7C7EE39B" w14:textId="77777777" w:rsidR="00D27948" w:rsidRDefault="006D7A77">
            <w:pPr>
              <w:widowControl w:val="0"/>
              <w:numPr>
                <w:ilvl w:val="0"/>
                <w:numId w:val="18"/>
              </w:numPr>
              <w:spacing w:line="240" w:lineRule="auto"/>
              <w:ind w:left="260" w:hanging="270"/>
              <w:contextualSpacing/>
              <w:rPr>
                <w:sz w:val="16"/>
                <w:szCs w:val="16"/>
              </w:rPr>
            </w:pPr>
            <w:r>
              <w:rPr>
                <w:sz w:val="16"/>
                <w:szCs w:val="16"/>
              </w:rPr>
              <w:t xml:space="preserve">The values and practices tied to improvement efforts are </w:t>
            </w:r>
            <w:r>
              <w:rPr>
                <w:b/>
                <w:sz w:val="16"/>
                <w:szCs w:val="16"/>
              </w:rPr>
              <w:t>limited</w:t>
            </w:r>
            <w:r>
              <w:rPr>
                <w:sz w:val="16"/>
                <w:szCs w:val="16"/>
              </w:rPr>
              <w:t xml:space="preserve"> in the district schools. The actions are not systemic, coordinated practices.</w:t>
            </w:r>
          </w:p>
          <w:p w14:paraId="2AEEAC6B" w14:textId="77777777" w:rsidR="00D27948" w:rsidRDefault="006D7A77">
            <w:pPr>
              <w:widowControl w:val="0"/>
              <w:numPr>
                <w:ilvl w:val="0"/>
                <w:numId w:val="18"/>
              </w:numPr>
              <w:spacing w:line="240" w:lineRule="auto"/>
              <w:ind w:left="260" w:hanging="270"/>
              <w:contextualSpacing/>
              <w:rPr>
                <w:sz w:val="16"/>
                <w:szCs w:val="16"/>
              </w:rPr>
            </w:pPr>
            <w:r>
              <w:rPr>
                <w:b/>
                <w:sz w:val="16"/>
                <w:szCs w:val="16"/>
              </w:rPr>
              <w:t>Few</w:t>
            </w:r>
            <w:r>
              <w:rPr>
                <w:sz w:val="16"/>
                <w:szCs w:val="16"/>
              </w:rPr>
              <w:t xml:space="preserve"> schools demonstrate a commitment to continuous improvement. The actions are</w:t>
            </w:r>
            <w:r>
              <w:rPr>
                <w:b/>
                <w:sz w:val="16"/>
                <w:szCs w:val="16"/>
              </w:rPr>
              <w:t xml:space="preserve"> not systemic, </w:t>
            </w:r>
            <w:r>
              <w:rPr>
                <w:sz w:val="16"/>
                <w:szCs w:val="16"/>
              </w:rPr>
              <w:t>coordinated practices.</w:t>
            </w:r>
          </w:p>
          <w:p w14:paraId="21594922" w14:textId="77777777" w:rsidR="00D27948" w:rsidRDefault="006D7A77">
            <w:pPr>
              <w:widowControl w:val="0"/>
              <w:numPr>
                <w:ilvl w:val="0"/>
                <w:numId w:val="18"/>
              </w:numPr>
              <w:spacing w:line="240" w:lineRule="auto"/>
              <w:ind w:left="260" w:hanging="270"/>
              <w:contextualSpacing/>
              <w:rPr>
                <w:sz w:val="16"/>
                <w:szCs w:val="16"/>
              </w:rPr>
            </w:pPr>
            <w:r>
              <w:rPr>
                <w:sz w:val="16"/>
                <w:szCs w:val="16"/>
              </w:rPr>
              <w:t xml:space="preserve">The district has </w:t>
            </w:r>
            <w:r>
              <w:rPr>
                <w:b/>
                <w:sz w:val="16"/>
                <w:szCs w:val="16"/>
              </w:rPr>
              <w:t xml:space="preserve">not yet begun </w:t>
            </w:r>
            <w:r>
              <w:rPr>
                <w:sz w:val="16"/>
                <w:szCs w:val="16"/>
              </w:rPr>
              <w:t xml:space="preserve">to build a culture of commitment, collegiality, mutual respect, and stability. </w:t>
            </w:r>
          </w:p>
          <w:p w14:paraId="79576308" w14:textId="77777777" w:rsidR="00D27948" w:rsidRDefault="006D7A77">
            <w:pPr>
              <w:widowControl w:val="0"/>
              <w:numPr>
                <w:ilvl w:val="0"/>
                <w:numId w:val="18"/>
              </w:numPr>
              <w:spacing w:line="240" w:lineRule="auto"/>
              <w:ind w:left="260" w:hanging="270"/>
              <w:contextualSpacing/>
              <w:rPr>
                <w:sz w:val="16"/>
                <w:szCs w:val="16"/>
              </w:rPr>
            </w:pPr>
            <w:r>
              <w:rPr>
                <w:sz w:val="16"/>
                <w:szCs w:val="16"/>
              </w:rPr>
              <w:t>Professional norms are</w:t>
            </w:r>
            <w:r>
              <w:rPr>
                <w:b/>
                <w:sz w:val="16"/>
                <w:szCs w:val="16"/>
              </w:rPr>
              <w:t xml:space="preserve"> not yet </w:t>
            </w:r>
            <w:r>
              <w:rPr>
                <w:sz w:val="16"/>
                <w:szCs w:val="16"/>
              </w:rPr>
              <w:t>developed.</w:t>
            </w:r>
          </w:p>
          <w:p w14:paraId="287F2743" w14:textId="77777777" w:rsidR="00D27948" w:rsidRDefault="00D27948">
            <w:pPr>
              <w:widowControl w:val="0"/>
              <w:spacing w:line="240" w:lineRule="auto"/>
              <w:ind w:left="15"/>
            </w:pPr>
          </w:p>
          <w:p w14:paraId="31120AD6" w14:textId="77777777" w:rsidR="00D27948" w:rsidRDefault="00D27948">
            <w:pPr>
              <w:widowControl w:val="0"/>
              <w:spacing w:line="240" w:lineRule="auto"/>
            </w:pPr>
          </w:p>
        </w:tc>
      </w:tr>
      <w:tr w:rsidR="00D27948" w14:paraId="407D6A00" w14:textId="77777777" w:rsidTr="009D668D">
        <w:tc>
          <w:tcPr>
            <w:tcW w:w="2160" w:type="dxa"/>
            <w:shd w:val="clear" w:color="auto" w:fill="F3D1E0"/>
            <w:tcMar>
              <w:top w:w="100" w:type="dxa"/>
              <w:left w:w="100" w:type="dxa"/>
              <w:bottom w:w="100" w:type="dxa"/>
              <w:right w:w="100" w:type="dxa"/>
            </w:tcMar>
          </w:tcPr>
          <w:p w14:paraId="6F957054" w14:textId="77777777" w:rsidR="00D27948" w:rsidRDefault="006D7A77">
            <w:r>
              <w:rPr>
                <w:sz w:val="20"/>
                <w:szCs w:val="20"/>
              </w:rPr>
              <w:t>(If scored high/low)</w:t>
            </w:r>
          </w:p>
        </w:tc>
        <w:tc>
          <w:tcPr>
            <w:tcW w:w="12672" w:type="dxa"/>
            <w:gridSpan w:val="5"/>
            <w:tcMar>
              <w:top w:w="100" w:type="dxa"/>
              <w:left w:w="100" w:type="dxa"/>
              <w:bottom w:w="100" w:type="dxa"/>
              <w:right w:w="100" w:type="dxa"/>
            </w:tcMar>
          </w:tcPr>
          <w:p w14:paraId="53034BBD" w14:textId="77777777" w:rsidR="00D27948" w:rsidRDefault="006D7A77">
            <w:pPr>
              <w:widowControl w:val="0"/>
              <w:spacing w:line="240" w:lineRule="auto"/>
            </w:pPr>
            <w:r>
              <w:rPr>
                <w:b/>
                <w:sz w:val="16"/>
                <w:szCs w:val="16"/>
              </w:rPr>
              <w:t xml:space="preserve">Evidence shared for 1.2: </w:t>
            </w:r>
          </w:p>
        </w:tc>
      </w:tr>
      <w:tr w:rsidR="00D27948" w14:paraId="7B1A5539" w14:textId="77777777" w:rsidTr="009D668D">
        <w:tc>
          <w:tcPr>
            <w:tcW w:w="2160" w:type="dxa"/>
            <w:shd w:val="clear" w:color="auto" w:fill="F3D1E0"/>
            <w:tcMar>
              <w:top w:w="100" w:type="dxa"/>
              <w:left w:w="100" w:type="dxa"/>
              <w:bottom w:w="100" w:type="dxa"/>
              <w:right w:w="100" w:type="dxa"/>
            </w:tcMar>
          </w:tcPr>
          <w:p w14:paraId="265861C3" w14:textId="77777777" w:rsidR="00D27948" w:rsidRDefault="00D27948">
            <w:pPr>
              <w:widowControl w:val="0"/>
              <w:spacing w:line="240" w:lineRule="auto"/>
            </w:pPr>
          </w:p>
        </w:tc>
        <w:tc>
          <w:tcPr>
            <w:tcW w:w="2490" w:type="dxa"/>
            <w:tcMar>
              <w:top w:w="100" w:type="dxa"/>
              <w:left w:w="100" w:type="dxa"/>
              <w:bottom w:w="100" w:type="dxa"/>
              <w:right w:w="100" w:type="dxa"/>
            </w:tcMar>
          </w:tcPr>
          <w:p w14:paraId="27AB2E90" w14:textId="77777777" w:rsidR="00D27948" w:rsidRDefault="006D7A77">
            <w:pPr>
              <w:widowControl w:val="0"/>
              <w:spacing w:line="240" w:lineRule="auto"/>
            </w:pPr>
            <w:r>
              <w:rPr>
                <w:b/>
                <w:sz w:val="16"/>
                <w:szCs w:val="16"/>
              </w:rPr>
              <w:t xml:space="preserve">1.3 DISTRICT SUPPORT FOR SAFE LEARNING ENVIRONMENTS AND STUDENT ENGAGEMENT: </w:t>
            </w:r>
          </w:p>
          <w:p w14:paraId="6D26110B" w14:textId="77777777" w:rsidR="00D27948" w:rsidRDefault="006D7A77">
            <w:pPr>
              <w:widowControl w:val="0"/>
              <w:spacing w:line="240" w:lineRule="auto"/>
            </w:pPr>
            <w:r>
              <w:rPr>
                <w:i/>
                <w:sz w:val="16"/>
                <w:szCs w:val="16"/>
              </w:rPr>
              <w:t>District Support for Safe Learning Environments and Student Engagement</w:t>
            </w:r>
            <w:r>
              <w:rPr>
                <w:sz w:val="16"/>
                <w:szCs w:val="16"/>
              </w:rPr>
              <w:t xml:space="preserve"> are in the district’s plans, programs, and strategies that include behavioral expectations and consequences for actions, as well as knowledge and skills needed by students and staff to promote safe physical, emotional, and social </w:t>
            </w:r>
          </w:p>
          <w:p w14:paraId="6868BED1" w14:textId="77777777" w:rsidR="00D27948" w:rsidRDefault="006D7A77">
            <w:pPr>
              <w:widowControl w:val="0"/>
              <w:spacing w:line="240" w:lineRule="auto"/>
            </w:pPr>
            <w:r>
              <w:rPr>
                <w:sz w:val="16"/>
                <w:szCs w:val="16"/>
              </w:rPr>
              <w:t>environments.</w:t>
            </w:r>
          </w:p>
        </w:tc>
        <w:tc>
          <w:tcPr>
            <w:tcW w:w="2550" w:type="dxa"/>
            <w:tcMar>
              <w:top w:w="100" w:type="dxa"/>
              <w:left w:w="100" w:type="dxa"/>
              <w:bottom w:w="100" w:type="dxa"/>
              <w:right w:w="100" w:type="dxa"/>
            </w:tcMar>
          </w:tcPr>
          <w:p w14:paraId="156D4074" w14:textId="77777777" w:rsidR="00D27948" w:rsidRDefault="006D7A77">
            <w:pPr>
              <w:widowControl w:val="0"/>
              <w:numPr>
                <w:ilvl w:val="0"/>
                <w:numId w:val="21"/>
              </w:numPr>
              <w:spacing w:line="240" w:lineRule="auto"/>
              <w:ind w:left="290" w:hanging="360"/>
              <w:contextualSpacing/>
              <w:rPr>
                <w:sz w:val="16"/>
                <w:szCs w:val="16"/>
              </w:rPr>
            </w:pPr>
            <w:r>
              <w:rPr>
                <w:sz w:val="16"/>
                <w:szCs w:val="16"/>
              </w:rPr>
              <w:t>The district’s procedures that ensure safe and orderly environments are e</w:t>
            </w:r>
            <w:r>
              <w:rPr>
                <w:b/>
                <w:sz w:val="16"/>
                <w:szCs w:val="16"/>
              </w:rPr>
              <w:t>mbedded within daily practices at all of the district’s schools.</w:t>
            </w:r>
            <w:r>
              <w:rPr>
                <w:sz w:val="16"/>
                <w:szCs w:val="16"/>
              </w:rPr>
              <w:t xml:space="preserve"> </w:t>
            </w:r>
          </w:p>
          <w:p w14:paraId="1B4E6488" w14:textId="77777777" w:rsidR="00D27948" w:rsidRDefault="006D7A77">
            <w:pPr>
              <w:widowControl w:val="0"/>
              <w:numPr>
                <w:ilvl w:val="0"/>
                <w:numId w:val="21"/>
              </w:numPr>
              <w:spacing w:line="240" w:lineRule="auto"/>
              <w:ind w:left="290" w:hanging="360"/>
              <w:contextualSpacing/>
              <w:rPr>
                <w:sz w:val="16"/>
                <w:szCs w:val="16"/>
              </w:rPr>
            </w:pPr>
            <w:r>
              <w:rPr>
                <w:sz w:val="16"/>
                <w:szCs w:val="16"/>
              </w:rPr>
              <w:t xml:space="preserve">Data analysis and ongoing assessment are </w:t>
            </w:r>
            <w:r>
              <w:rPr>
                <w:b/>
                <w:sz w:val="16"/>
                <w:szCs w:val="16"/>
              </w:rPr>
              <w:t>consistently used</w:t>
            </w:r>
            <w:r>
              <w:rPr>
                <w:sz w:val="16"/>
                <w:szCs w:val="16"/>
              </w:rPr>
              <w:t xml:space="preserve"> to continuously improve safe learning environments and promote student engagement.</w:t>
            </w:r>
          </w:p>
          <w:p w14:paraId="29736656" w14:textId="77777777" w:rsidR="00D27948" w:rsidRDefault="006D7A77">
            <w:pPr>
              <w:widowControl w:val="0"/>
              <w:numPr>
                <w:ilvl w:val="0"/>
                <w:numId w:val="21"/>
              </w:numPr>
              <w:spacing w:line="240" w:lineRule="auto"/>
              <w:ind w:left="290" w:hanging="360"/>
              <w:contextualSpacing/>
              <w:rPr>
                <w:sz w:val="16"/>
                <w:szCs w:val="16"/>
              </w:rPr>
            </w:pPr>
            <w:r>
              <w:rPr>
                <w:sz w:val="16"/>
                <w:szCs w:val="16"/>
              </w:rPr>
              <w:t xml:space="preserve">Parents </w:t>
            </w:r>
            <w:r>
              <w:rPr>
                <w:b/>
                <w:sz w:val="16"/>
                <w:szCs w:val="16"/>
              </w:rPr>
              <w:t>recognize and value</w:t>
            </w:r>
            <w:r>
              <w:rPr>
                <w:sz w:val="16"/>
                <w:szCs w:val="16"/>
              </w:rPr>
              <w:t xml:space="preserve"> that safe learning environments are necessary for </w:t>
            </w:r>
            <w:r>
              <w:rPr>
                <w:b/>
                <w:sz w:val="16"/>
                <w:szCs w:val="16"/>
              </w:rPr>
              <w:t>each</w:t>
            </w:r>
            <w:r>
              <w:rPr>
                <w:sz w:val="16"/>
                <w:szCs w:val="16"/>
              </w:rPr>
              <w:t xml:space="preserve"> school in the district.</w:t>
            </w:r>
          </w:p>
        </w:tc>
        <w:tc>
          <w:tcPr>
            <w:tcW w:w="2544" w:type="dxa"/>
            <w:tcMar>
              <w:top w:w="100" w:type="dxa"/>
              <w:left w:w="100" w:type="dxa"/>
              <w:bottom w:w="100" w:type="dxa"/>
              <w:right w:w="100" w:type="dxa"/>
            </w:tcMar>
          </w:tcPr>
          <w:p w14:paraId="4B29BC2C" w14:textId="77777777" w:rsidR="00D27948" w:rsidRDefault="006D7A77">
            <w:pPr>
              <w:widowControl w:val="0"/>
              <w:numPr>
                <w:ilvl w:val="0"/>
                <w:numId w:val="51"/>
              </w:numPr>
              <w:spacing w:line="240" w:lineRule="auto"/>
              <w:ind w:left="290" w:hanging="360"/>
              <w:contextualSpacing/>
              <w:rPr>
                <w:sz w:val="16"/>
                <w:szCs w:val="16"/>
              </w:rPr>
            </w:pPr>
            <w:r>
              <w:rPr>
                <w:sz w:val="16"/>
                <w:szCs w:val="16"/>
              </w:rPr>
              <w:t xml:space="preserve">The district’s processes for ensuring safe and orderly environments in all schools </w:t>
            </w:r>
            <w:r>
              <w:rPr>
                <w:b/>
                <w:sz w:val="16"/>
                <w:szCs w:val="16"/>
              </w:rPr>
              <w:t>lead to maximized student learning, engagement, and staff effectiveness.</w:t>
            </w:r>
          </w:p>
          <w:p w14:paraId="1B24B00A" w14:textId="77777777" w:rsidR="00D27948" w:rsidRDefault="006D7A77">
            <w:pPr>
              <w:widowControl w:val="0"/>
              <w:numPr>
                <w:ilvl w:val="0"/>
                <w:numId w:val="51"/>
              </w:numPr>
              <w:spacing w:line="240" w:lineRule="auto"/>
              <w:ind w:left="290" w:hanging="360"/>
              <w:contextualSpacing/>
              <w:rPr>
                <w:sz w:val="16"/>
                <w:szCs w:val="16"/>
              </w:rPr>
            </w:pPr>
            <w:r>
              <w:rPr>
                <w:sz w:val="16"/>
                <w:szCs w:val="16"/>
              </w:rPr>
              <w:t xml:space="preserve">Data analysis and assessment are </w:t>
            </w:r>
            <w:r>
              <w:rPr>
                <w:b/>
                <w:sz w:val="16"/>
                <w:szCs w:val="16"/>
              </w:rPr>
              <w:t>sometimes used to continuously improve</w:t>
            </w:r>
            <w:r>
              <w:rPr>
                <w:sz w:val="16"/>
                <w:szCs w:val="16"/>
              </w:rPr>
              <w:t xml:space="preserve"> safe learning environments and promote student engagement.</w:t>
            </w:r>
          </w:p>
          <w:p w14:paraId="6982311E" w14:textId="77777777" w:rsidR="00D27948" w:rsidRDefault="006D7A77">
            <w:pPr>
              <w:widowControl w:val="0"/>
              <w:numPr>
                <w:ilvl w:val="0"/>
                <w:numId w:val="51"/>
              </w:numPr>
              <w:spacing w:line="240" w:lineRule="auto"/>
              <w:ind w:left="290" w:hanging="360"/>
              <w:contextualSpacing/>
              <w:rPr>
                <w:sz w:val="16"/>
                <w:szCs w:val="16"/>
              </w:rPr>
            </w:pPr>
            <w:r>
              <w:rPr>
                <w:sz w:val="16"/>
                <w:szCs w:val="16"/>
              </w:rPr>
              <w:t xml:space="preserve">Parents recognize that safe learning environments are necessary for </w:t>
            </w:r>
            <w:r>
              <w:rPr>
                <w:b/>
                <w:sz w:val="16"/>
                <w:szCs w:val="16"/>
              </w:rPr>
              <w:t>each</w:t>
            </w:r>
            <w:r>
              <w:rPr>
                <w:sz w:val="16"/>
                <w:szCs w:val="16"/>
              </w:rPr>
              <w:t xml:space="preserve"> school in the district.</w:t>
            </w:r>
          </w:p>
          <w:p w14:paraId="42A342A9" w14:textId="77777777" w:rsidR="00D27948" w:rsidRDefault="00D27948">
            <w:pPr>
              <w:widowControl w:val="0"/>
              <w:spacing w:line="240" w:lineRule="auto"/>
            </w:pPr>
          </w:p>
        </w:tc>
        <w:tc>
          <w:tcPr>
            <w:tcW w:w="2544" w:type="dxa"/>
            <w:tcMar>
              <w:top w:w="100" w:type="dxa"/>
              <w:left w:w="100" w:type="dxa"/>
              <w:bottom w:w="100" w:type="dxa"/>
              <w:right w:w="100" w:type="dxa"/>
            </w:tcMar>
          </w:tcPr>
          <w:p w14:paraId="0C41236A" w14:textId="77777777" w:rsidR="00D27948" w:rsidRDefault="006D7A77">
            <w:pPr>
              <w:widowControl w:val="0"/>
              <w:numPr>
                <w:ilvl w:val="0"/>
                <w:numId w:val="30"/>
              </w:numPr>
              <w:spacing w:line="240" w:lineRule="auto"/>
              <w:ind w:left="275" w:hanging="360"/>
              <w:contextualSpacing/>
              <w:rPr>
                <w:sz w:val="16"/>
                <w:szCs w:val="16"/>
              </w:rPr>
            </w:pPr>
            <w:r>
              <w:rPr>
                <w:sz w:val="16"/>
                <w:szCs w:val="16"/>
              </w:rPr>
              <w:t xml:space="preserve">The district’s implementation of procedures to ensure safe and orderly environments and promote student engagement in all its schools is </w:t>
            </w:r>
            <w:r>
              <w:rPr>
                <w:b/>
                <w:sz w:val="16"/>
                <w:szCs w:val="16"/>
              </w:rPr>
              <w:t>inconsistent, incomplete, or ineffective</w:t>
            </w:r>
            <w:r>
              <w:rPr>
                <w:sz w:val="16"/>
                <w:szCs w:val="16"/>
              </w:rPr>
              <w:t>.</w:t>
            </w:r>
          </w:p>
          <w:p w14:paraId="39F86111" w14:textId="77777777" w:rsidR="00D27948" w:rsidRDefault="006D7A77">
            <w:pPr>
              <w:widowControl w:val="0"/>
              <w:numPr>
                <w:ilvl w:val="0"/>
                <w:numId w:val="30"/>
              </w:numPr>
              <w:spacing w:line="240" w:lineRule="auto"/>
              <w:ind w:left="275" w:hanging="360"/>
              <w:contextualSpacing/>
              <w:rPr>
                <w:sz w:val="16"/>
                <w:szCs w:val="16"/>
              </w:rPr>
            </w:pPr>
            <w:r>
              <w:rPr>
                <w:b/>
                <w:sz w:val="16"/>
                <w:szCs w:val="16"/>
              </w:rPr>
              <w:t>Some use</w:t>
            </w:r>
            <w:r>
              <w:rPr>
                <w:sz w:val="16"/>
                <w:szCs w:val="16"/>
              </w:rPr>
              <w:t xml:space="preserve"> of data analysis and assessment to improve safe learning environments and promote student engagement is evident.</w:t>
            </w:r>
          </w:p>
          <w:p w14:paraId="08B08E90" w14:textId="77777777" w:rsidR="00D27948" w:rsidRDefault="006D7A77">
            <w:pPr>
              <w:widowControl w:val="0"/>
              <w:numPr>
                <w:ilvl w:val="0"/>
                <w:numId w:val="30"/>
              </w:numPr>
              <w:spacing w:line="240" w:lineRule="auto"/>
              <w:ind w:left="275" w:hanging="360"/>
              <w:contextualSpacing/>
              <w:rPr>
                <w:sz w:val="16"/>
                <w:szCs w:val="16"/>
              </w:rPr>
            </w:pPr>
            <w:r>
              <w:rPr>
                <w:sz w:val="16"/>
                <w:szCs w:val="16"/>
              </w:rPr>
              <w:t xml:space="preserve">Parents </w:t>
            </w:r>
            <w:r>
              <w:rPr>
                <w:b/>
                <w:sz w:val="16"/>
                <w:szCs w:val="16"/>
              </w:rPr>
              <w:t>recognize and value</w:t>
            </w:r>
            <w:r>
              <w:rPr>
                <w:sz w:val="16"/>
                <w:szCs w:val="16"/>
              </w:rPr>
              <w:t xml:space="preserve"> that safe learning environments are necessary </w:t>
            </w:r>
            <w:r>
              <w:rPr>
                <w:b/>
                <w:sz w:val="16"/>
                <w:szCs w:val="16"/>
              </w:rPr>
              <w:t>for their children’s school.</w:t>
            </w:r>
          </w:p>
        </w:tc>
        <w:tc>
          <w:tcPr>
            <w:tcW w:w="2544" w:type="dxa"/>
            <w:tcMar>
              <w:top w:w="100" w:type="dxa"/>
              <w:left w:w="100" w:type="dxa"/>
              <w:bottom w:w="100" w:type="dxa"/>
              <w:right w:w="100" w:type="dxa"/>
            </w:tcMar>
          </w:tcPr>
          <w:p w14:paraId="7859E56E" w14:textId="77777777" w:rsidR="00D27948" w:rsidRDefault="006D7A77">
            <w:pPr>
              <w:widowControl w:val="0"/>
              <w:numPr>
                <w:ilvl w:val="0"/>
                <w:numId w:val="69"/>
              </w:numPr>
              <w:spacing w:line="240" w:lineRule="auto"/>
              <w:ind w:left="260" w:hanging="270"/>
              <w:contextualSpacing/>
              <w:rPr>
                <w:sz w:val="16"/>
                <w:szCs w:val="16"/>
              </w:rPr>
            </w:pPr>
            <w:r>
              <w:rPr>
                <w:sz w:val="16"/>
                <w:szCs w:val="16"/>
              </w:rPr>
              <w:t xml:space="preserve">The district </w:t>
            </w:r>
            <w:r>
              <w:rPr>
                <w:b/>
                <w:sz w:val="16"/>
                <w:szCs w:val="16"/>
              </w:rPr>
              <w:t>lacks</w:t>
            </w:r>
            <w:r>
              <w:rPr>
                <w:sz w:val="16"/>
                <w:szCs w:val="16"/>
              </w:rPr>
              <w:t xml:space="preserve"> procedures to prevent violence, </w:t>
            </w:r>
            <w:r w:rsidR="009B13D6">
              <w:rPr>
                <w:sz w:val="16"/>
                <w:szCs w:val="16"/>
              </w:rPr>
              <w:t>foster a drug-free environment,</w:t>
            </w:r>
            <w:r>
              <w:rPr>
                <w:sz w:val="16"/>
                <w:szCs w:val="16"/>
              </w:rPr>
              <w:t xml:space="preserve"> promote student engagement, and/or create a safe learning environment in all its schools.</w:t>
            </w:r>
          </w:p>
          <w:p w14:paraId="2BC392DD" w14:textId="77777777" w:rsidR="00D27948" w:rsidRDefault="006D7A77">
            <w:pPr>
              <w:widowControl w:val="0"/>
              <w:numPr>
                <w:ilvl w:val="0"/>
                <w:numId w:val="69"/>
              </w:numPr>
              <w:spacing w:line="240" w:lineRule="auto"/>
              <w:ind w:left="260" w:hanging="270"/>
              <w:contextualSpacing/>
              <w:rPr>
                <w:sz w:val="16"/>
                <w:szCs w:val="16"/>
              </w:rPr>
            </w:pPr>
            <w:r>
              <w:rPr>
                <w:sz w:val="16"/>
                <w:szCs w:val="16"/>
              </w:rPr>
              <w:t>There is</w:t>
            </w:r>
            <w:r>
              <w:rPr>
                <w:b/>
                <w:sz w:val="16"/>
                <w:szCs w:val="16"/>
              </w:rPr>
              <w:t xml:space="preserve"> limited use</w:t>
            </w:r>
            <w:r>
              <w:rPr>
                <w:sz w:val="16"/>
                <w:szCs w:val="16"/>
              </w:rPr>
              <w:t xml:space="preserve"> of data analysis and assessment to improve safe learning environments and promote student engagement.</w:t>
            </w:r>
          </w:p>
          <w:p w14:paraId="08E60354" w14:textId="77777777" w:rsidR="00D27948" w:rsidRDefault="006D7A77">
            <w:pPr>
              <w:widowControl w:val="0"/>
              <w:numPr>
                <w:ilvl w:val="0"/>
                <w:numId w:val="69"/>
              </w:numPr>
              <w:spacing w:line="240" w:lineRule="auto"/>
              <w:ind w:left="260" w:hanging="270"/>
              <w:contextualSpacing/>
              <w:rPr>
                <w:sz w:val="16"/>
                <w:szCs w:val="16"/>
              </w:rPr>
            </w:pPr>
            <w:r>
              <w:rPr>
                <w:sz w:val="16"/>
                <w:szCs w:val="16"/>
              </w:rPr>
              <w:t xml:space="preserve">Parents </w:t>
            </w:r>
            <w:r>
              <w:rPr>
                <w:b/>
                <w:sz w:val="16"/>
                <w:szCs w:val="16"/>
              </w:rPr>
              <w:t>recognize</w:t>
            </w:r>
            <w:r>
              <w:rPr>
                <w:sz w:val="16"/>
                <w:szCs w:val="16"/>
              </w:rPr>
              <w:t xml:space="preserve"> that safe learning environments necessary for </w:t>
            </w:r>
            <w:r>
              <w:rPr>
                <w:b/>
                <w:sz w:val="16"/>
                <w:szCs w:val="16"/>
              </w:rPr>
              <w:t>their children’s school.</w:t>
            </w:r>
          </w:p>
        </w:tc>
      </w:tr>
      <w:tr w:rsidR="00D27948" w14:paraId="2D074099" w14:textId="77777777" w:rsidTr="009D668D">
        <w:tc>
          <w:tcPr>
            <w:tcW w:w="2160" w:type="dxa"/>
            <w:shd w:val="clear" w:color="auto" w:fill="F3D1E0"/>
            <w:tcMar>
              <w:top w:w="100" w:type="dxa"/>
              <w:left w:w="100" w:type="dxa"/>
              <w:bottom w:w="100" w:type="dxa"/>
              <w:right w:w="100" w:type="dxa"/>
            </w:tcMar>
          </w:tcPr>
          <w:p w14:paraId="3C447640" w14:textId="77777777" w:rsidR="00D27948" w:rsidRDefault="006D7A77">
            <w:r>
              <w:rPr>
                <w:sz w:val="20"/>
                <w:szCs w:val="20"/>
              </w:rPr>
              <w:t>(If scored high/low)</w:t>
            </w:r>
          </w:p>
        </w:tc>
        <w:tc>
          <w:tcPr>
            <w:tcW w:w="12672" w:type="dxa"/>
            <w:gridSpan w:val="5"/>
            <w:tcMar>
              <w:top w:w="100" w:type="dxa"/>
              <w:left w:w="100" w:type="dxa"/>
              <w:bottom w:w="100" w:type="dxa"/>
              <w:right w:w="100" w:type="dxa"/>
            </w:tcMar>
          </w:tcPr>
          <w:p w14:paraId="2979498C" w14:textId="77777777" w:rsidR="00D27948" w:rsidRDefault="006D7A77">
            <w:pPr>
              <w:widowControl w:val="0"/>
              <w:spacing w:line="240" w:lineRule="auto"/>
            </w:pPr>
            <w:r>
              <w:rPr>
                <w:b/>
                <w:sz w:val="16"/>
                <w:szCs w:val="16"/>
              </w:rPr>
              <w:t xml:space="preserve">Evidence shared for 1.3: </w:t>
            </w:r>
          </w:p>
        </w:tc>
      </w:tr>
      <w:tr w:rsidR="00D27948" w14:paraId="2527FABB" w14:textId="77777777">
        <w:tc>
          <w:tcPr>
            <w:tcW w:w="2160" w:type="dxa"/>
            <w:shd w:val="clear" w:color="auto" w:fill="D9D2E9"/>
            <w:tcMar>
              <w:top w:w="100" w:type="dxa"/>
              <w:left w:w="100" w:type="dxa"/>
              <w:bottom w:w="100" w:type="dxa"/>
              <w:right w:w="100" w:type="dxa"/>
            </w:tcMar>
          </w:tcPr>
          <w:p w14:paraId="0A460507" w14:textId="77777777" w:rsidR="00D27948" w:rsidRDefault="006D7A77">
            <w:pPr>
              <w:widowControl w:val="0"/>
              <w:spacing w:line="240" w:lineRule="auto"/>
            </w:pPr>
            <w:r>
              <w:rPr>
                <w:b/>
              </w:rPr>
              <w:t>2. Teaching, Learning, &amp; Assessment</w:t>
            </w:r>
          </w:p>
          <w:p w14:paraId="3B3B900C" w14:textId="77777777" w:rsidR="00D27948" w:rsidRDefault="00D27948">
            <w:pPr>
              <w:widowControl w:val="0"/>
              <w:spacing w:line="240" w:lineRule="auto"/>
            </w:pPr>
          </w:p>
          <w:p w14:paraId="7711E02B" w14:textId="77777777" w:rsidR="00D27948" w:rsidRDefault="00D27948"/>
          <w:p w14:paraId="03D1BA3A" w14:textId="77777777" w:rsidR="00D27948" w:rsidRDefault="00D27948"/>
          <w:p w14:paraId="1FE1E610" w14:textId="7C6FD238" w:rsidR="00D27948" w:rsidRDefault="00D27948"/>
        </w:tc>
        <w:tc>
          <w:tcPr>
            <w:tcW w:w="2490" w:type="dxa"/>
            <w:tcMar>
              <w:top w:w="100" w:type="dxa"/>
              <w:left w:w="100" w:type="dxa"/>
              <w:bottom w:w="100" w:type="dxa"/>
              <w:right w:w="100" w:type="dxa"/>
            </w:tcMar>
          </w:tcPr>
          <w:p w14:paraId="3843C6FC" w14:textId="77777777" w:rsidR="00D27948" w:rsidRDefault="006D7A77">
            <w:pPr>
              <w:widowControl w:val="0"/>
              <w:spacing w:line="240" w:lineRule="auto"/>
            </w:pPr>
            <w:r>
              <w:rPr>
                <w:b/>
                <w:sz w:val="16"/>
                <w:szCs w:val="16"/>
              </w:rPr>
              <w:t xml:space="preserve">2.1: DISTRICT CURRICULUM AND INSTRUCTIONAL GUIDANCE: </w:t>
            </w:r>
            <w:r>
              <w:rPr>
                <w:i/>
                <w:sz w:val="16"/>
                <w:szCs w:val="16"/>
              </w:rPr>
              <w:t xml:space="preserve">District Curriculum and Instructional Guidance </w:t>
            </w:r>
            <w:r>
              <w:rPr>
                <w:sz w:val="16"/>
                <w:szCs w:val="16"/>
              </w:rPr>
              <w:t xml:space="preserve">provides a </w:t>
            </w:r>
            <w:r>
              <w:rPr>
                <w:b/>
                <w:sz w:val="16"/>
                <w:szCs w:val="16"/>
              </w:rPr>
              <w:t>deliberate</w:t>
            </w:r>
            <w:r>
              <w:rPr>
                <w:sz w:val="16"/>
                <w:szCs w:val="16"/>
              </w:rPr>
              <w:t xml:space="preserve"> district-wide picture with levels of expectations and specificity to what is taught in all grades and in all subject areas, including the core content, grade level benchmarks, instructional strategies, and assessments. </w:t>
            </w:r>
          </w:p>
          <w:p w14:paraId="1B357CDA" w14:textId="77777777" w:rsidR="00D27948" w:rsidRDefault="00D27948">
            <w:pPr>
              <w:widowControl w:val="0"/>
              <w:spacing w:line="240" w:lineRule="auto"/>
            </w:pPr>
          </w:p>
          <w:p w14:paraId="6E037FB9" w14:textId="77777777" w:rsidR="00D27948" w:rsidRDefault="006D7A77">
            <w:pPr>
              <w:widowControl w:val="0"/>
              <w:spacing w:line="240" w:lineRule="auto"/>
            </w:pPr>
            <w:r>
              <w:rPr>
                <w:sz w:val="16"/>
                <w:szCs w:val="16"/>
              </w:rPr>
              <w:t xml:space="preserve">The framework provides curricular and instructional transitions between grades and disciplines within and among district schools. </w:t>
            </w:r>
          </w:p>
        </w:tc>
        <w:tc>
          <w:tcPr>
            <w:tcW w:w="2550" w:type="dxa"/>
            <w:tcMar>
              <w:top w:w="100" w:type="dxa"/>
              <w:left w:w="100" w:type="dxa"/>
              <w:bottom w:w="100" w:type="dxa"/>
              <w:right w:w="100" w:type="dxa"/>
            </w:tcMar>
          </w:tcPr>
          <w:p w14:paraId="1747D5D2" w14:textId="77777777" w:rsidR="00D27948" w:rsidRDefault="006D7A77">
            <w:pPr>
              <w:widowControl w:val="0"/>
              <w:numPr>
                <w:ilvl w:val="0"/>
                <w:numId w:val="57"/>
              </w:numPr>
              <w:spacing w:line="240" w:lineRule="auto"/>
              <w:ind w:left="230" w:hanging="270"/>
              <w:contextualSpacing/>
              <w:rPr>
                <w:sz w:val="16"/>
                <w:szCs w:val="16"/>
              </w:rPr>
            </w:pPr>
            <w:r>
              <w:rPr>
                <w:b/>
                <w:sz w:val="16"/>
                <w:szCs w:val="16"/>
              </w:rPr>
              <w:t>All schools</w:t>
            </w:r>
            <w:r>
              <w:rPr>
                <w:sz w:val="16"/>
                <w:szCs w:val="16"/>
              </w:rPr>
              <w:t xml:space="preserve"> consistently monitor, evaluate, and improve implementation of the curriculum and instruction framework to maintain the integrity of the CA content standards, content, grade level benchmarks, instructional strategies, and assessments for growth of student achievement. </w:t>
            </w:r>
          </w:p>
          <w:p w14:paraId="39E28546" w14:textId="77777777" w:rsidR="00D27948" w:rsidRDefault="006D7A77">
            <w:pPr>
              <w:widowControl w:val="0"/>
              <w:numPr>
                <w:ilvl w:val="0"/>
                <w:numId w:val="57"/>
              </w:numPr>
              <w:spacing w:line="240" w:lineRule="auto"/>
              <w:ind w:left="230" w:hanging="270"/>
              <w:contextualSpacing/>
              <w:rPr>
                <w:sz w:val="16"/>
                <w:szCs w:val="16"/>
              </w:rPr>
            </w:pPr>
            <w:r>
              <w:rPr>
                <w:sz w:val="16"/>
                <w:szCs w:val="16"/>
              </w:rPr>
              <w:t xml:space="preserve">The district provides and </w:t>
            </w:r>
            <w:r>
              <w:rPr>
                <w:b/>
                <w:sz w:val="16"/>
                <w:szCs w:val="16"/>
              </w:rPr>
              <w:t>facilitates</w:t>
            </w:r>
            <w:r>
              <w:rPr>
                <w:sz w:val="16"/>
                <w:szCs w:val="16"/>
              </w:rPr>
              <w:t xml:space="preserve"> additional support to teachers and principals to implement the framework.</w:t>
            </w:r>
          </w:p>
          <w:p w14:paraId="421F99CF" w14:textId="77777777" w:rsidR="00D27948" w:rsidRDefault="006D7A77">
            <w:pPr>
              <w:widowControl w:val="0"/>
              <w:numPr>
                <w:ilvl w:val="0"/>
                <w:numId w:val="57"/>
              </w:numPr>
              <w:spacing w:line="240" w:lineRule="auto"/>
              <w:ind w:left="230" w:hanging="270"/>
              <w:contextualSpacing/>
              <w:rPr>
                <w:sz w:val="16"/>
                <w:szCs w:val="16"/>
              </w:rPr>
            </w:pPr>
            <w:r>
              <w:rPr>
                <w:sz w:val="16"/>
                <w:szCs w:val="16"/>
              </w:rPr>
              <w:t xml:space="preserve">The district provides additional support for curricular and instructional transitions between grades and disciplines within and among </w:t>
            </w:r>
            <w:r>
              <w:rPr>
                <w:b/>
                <w:sz w:val="16"/>
                <w:szCs w:val="16"/>
              </w:rPr>
              <w:t xml:space="preserve">all </w:t>
            </w:r>
            <w:r>
              <w:rPr>
                <w:sz w:val="16"/>
                <w:szCs w:val="16"/>
              </w:rPr>
              <w:t>district</w:t>
            </w:r>
            <w:r>
              <w:rPr>
                <w:b/>
                <w:sz w:val="16"/>
                <w:szCs w:val="16"/>
              </w:rPr>
              <w:t xml:space="preserve"> schools,</w:t>
            </w:r>
            <w:r>
              <w:rPr>
                <w:sz w:val="16"/>
                <w:szCs w:val="16"/>
              </w:rPr>
              <w:t xml:space="preserve"> when necessary. </w:t>
            </w:r>
          </w:p>
        </w:tc>
        <w:tc>
          <w:tcPr>
            <w:tcW w:w="2544" w:type="dxa"/>
            <w:tcMar>
              <w:top w:w="100" w:type="dxa"/>
              <w:left w:w="100" w:type="dxa"/>
              <w:bottom w:w="100" w:type="dxa"/>
              <w:right w:w="100" w:type="dxa"/>
            </w:tcMar>
          </w:tcPr>
          <w:p w14:paraId="515C69B3" w14:textId="77777777" w:rsidR="00D27948" w:rsidRDefault="006D7A77">
            <w:pPr>
              <w:widowControl w:val="0"/>
              <w:numPr>
                <w:ilvl w:val="0"/>
                <w:numId w:val="68"/>
              </w:numPr>
              <w:spacing w:line="240" w:lineRule="auto"/>
              <w:ind w:left="200" w:hanging="270"/>
              <w:contextualSpacing/>
              <w:rPr>
                <w:sz w:val="16"/>
                <w:szCs w:val="16"/>
              </w:rPr>
            </w:pPr>
            <w:r>
              <w:rPr>
                <w:sz w:val="16"/>
                <w:szCs w:val="16"/>
              </w:rPr>
              <w:t xml:space="preserve">The district process for supporting teachers and principals in the implementation of the curriculum and instruction framework results in rigorous and relevant curriculum, instruction, and assessment in a </w:t>
            </w:r>
            <w:r>
              <w:rPr>
                <w:b/>
                <w:sz w:val="16"/>
                <w:szCs w:val="16"/>
              </w:rPr>
              <w:t xml:space="preserve">majority </w:t>
            </w:r>
            <w:r>
              <w:rPr>
                <w:sz w:val="16"/>
                <w:szCs w:val="16"/>
              </w:rPr>
              <w:t>of</w:t>
            </w:r>
            <w:r>
              <w:rPr>
                <w:color w:val="282828"/>
                <w:sz w:val="16"/>
                <w:szCs w:val="16"/>
              </w:rPr>
              <w:t xml:space="preserve">  </w:t>
            </w:r>
            <w:r>
              <w:rPr>
                <w:sz w:val="16"/>
                <w:szCs w:val="16"/>
              </w:rPr>
              <w:t>schools as outlined in the district plans; e.g., LCAP</w:t>
            </w:r>
            <w:r>
              <w:rPr>
                <w:color w:val="FF0000"/>
                <w:sz w:val="16"/>
                <w:szCs w:val="16"/>
              </w:rPr>
              <w:t>.</w:t>
            </w:r>
            <w:r>
              <w:rPr>
                <w:sz w:val="16"/>
                <w:szCs w:val="16"/>
              </w:rPr>
              <w:t xml:space="preserve"> </w:t>
            </w:r>
          </w:p>
          <w:p w14:paraId="614FC726" w14:textId="77777777" w:rsidR="00D27948" w:rsidRDefault="006D7A77">
            <w:pPr>
              <w:widowControl w:val="0"/>
              <w:numPr>
                <w:ilvl w:val="0"/>
                <w:numId w:val="68"/>
              </w:numPr>
              <w:spacing w:line="240" w:lineRule="auto"/>
              <w:ind w:left="200" w:hanging="270"/>
              <w:contextualSpacing/>
              <w:rPr>
                <w:sz w:val="16"/>
                <w:szCs w:val="16"/>
              </w:rPr>
            </w:pPr>
            <w:r>
              <w:rPr>
                <w:sz w:val="16"/>
                <w:szCs w:val="16"/>
              </w:rPr>
              <w:t xml:space="preserve">The district (curriculum and instruction) framework </w:t>
            </w:r>
            <w:r>
              <w:rPr>
                <w:b/>
                <w:sz w:val="16"/>
                <w:szCs w:val="16"/>
              </w:rPr>
              <w:t>provides</w:t>
            </w:r>
            <w:r>
              <w:rPr>
                <w:sz w:val="16"/>
                <w:szCs w:val="16"/>
              </w:rPr>
              <w:t xml:space="preserve"> for consistent curricular and instructional transitions between grades and disciplines within and among </w:t>
            </w:r>
            <w:r>
              <w:rPr>
                <w:b/>
                <w:sz w:val="16"/>
                <w:szCs w:val="16"/>
              </w:rPr>
              <w:t>a majority</w:t>
            </w:r>
            <w:r>
              <w:rPr>
                <w:sz w:val="16"/>
                <w:szCs w:val="16"/>
              </w:rPr>
              <w:t xml:space="preserve"> district schools. </w:t>
            </w:r>
          </w:p>
        </w:tc>
        <w:tc>
          <w:tcPr>
            <w:tcW w:w="2544" w:type="dxa"/>
            <w:tcMar>
              <w:top w:w="100" w:type="dxa"/>
              <w:left w:w="100" w:type="dxa"/>
              <w:bottom w:w="100" w:type="dxa"/>
              <w:right w:w="100" w:type="dxa"/>
            </w:tcMar>
          </w:tcPr>
          <w:p w14:paraId="4C97F5D0" w14:textId="77777777" w:rsidR="00D27948" w:rsidRDefault="006D7A77">
            <w:pPr>
              <w:widowControl w:val="0"/>
              <w:numPr>
                <w:ilvl w:val="0"/>
                <w:numId w:val="52"/>
              </w:numPr>
              <w:spacing w:line="240" w:lineRule="auto"/>
              <w:ind w:left="185" w:hanging="270"/>
              <w:contextualSpacing/>
              <w:rPr>
                <w:sz w:val="16"/>
                <w:szCs w:val="16"/>
              </w:rPr>
            </w:pPr>
            <w:r>
              <w:rPr>
                <w:sz w:val="16"/>
                <w:szCs w:val="16"/>
              </w:rPr>
              <w:t xml:space="preserve">The district has </w:t>
            </w:r>
            <w:r>
              <w:rPr>
                <w:b/>
                <w:sz w:val="16"/>
                <w:szCs w:val="16"/>
              </w:rPr>
              <w:t>developed a curriculum and instruction guide</w:t>
            </w:r>
            <w:r>
              <w:rPr>
                <w:sz w:val="16"/>
                <w:szCs w:val="16"/>
              </w:rPr>
              <w:t xml:space="preserve"> including the core content, grade level benchmarks, instructional strategies, and assessments, </w:t>
            </w:r>
          </w:p>
          <w:p w14:paraId="7CBE13CF" w14:textId="77777777" w:rsidR="00D27948" w:rsidRDefault="006D7A77">
            <w:pPr>
              <w:widowControl w:val="0"/>
              <w:numPr>
                <w:ilvl w:val="0"/>
                <w:numId w:val="52"/>
              </w:numPr>
              <w:spacing w:line="240" w:lineRule="auto"/>
              <w:ind w:left="185" w:hanging="270"/>
              <w:contextualSpacing/>
              <w:rPr>
                <w:sz w:val="16"/>
                <w:szCs w:val="16"/>
              </w:rPr>
            </w:pPr>
            <w:r>
              <w:rPr>
                <w:sz w:val="16"/>
                <w:szCs w:val="16"/>
              </w:rPr>
              <w:t xml:space="preserve">The district provides </w:t>
            </w:r>
            <w:r>
              <w:rPr>
                <w:b/>
                <w:sz w:val="16"/>
                <w:szCs w:val="16"/>
              </w:rPr>
              <w:t>inconsisten</w:t>
            </w:r>
            <w:r>
              <w:rPr>
                <w:sz w:val="16"/>
                <w:szCs w:val="16"/>
              </w:rPr>
              <w:t>t or</w:t>
            </w:r>
            <w:r>
              <w:rPr>
                <w:b/>
                <w:sz w:val="16"/>
                <w:szCs w:val="16"/>
              </w:rPr>
              <w:t xml:space="preserve"> infrequent support</w:t>
            </w:r>
            <w:r>
              <w:rPr>
                <w:sz w:val="16"/>
                <w:szCs w:val="16"/>
              </w:rPr>
              <w:t xml:space="preserve"> to teachers and principals for implementing in all schools.</w:t>
            </w:r>
          </w:p>
        </w:tc>
        <w:tc>
          <w:tcPr>
            <w:tcW w:w="2544" w:type="dxa"/>
            <w:tcMar>
              <w:top w:w="100" w:type="dxa"/>
              <w:left w:w="100" w:type="dxa"/>
              <w:bottom w:w="100" w:type="dxa"/>
              <w:right w:w="100" w:type="dxa"/>
            </w:tcMar>
          </w:tcPr>
          <w:p w14:paraId="230AF7F1" w14:textId="77777777" w:rsidR="00D27948" w:rsidRDefault="006D7A77">
            <w:pPr>
              <w:widowControl w:val="0"/>
              <w:numPr>
                <w:ilvl w:val="0"/>
                <w:numId w:val="49"/>
              </w:numPr>
              <w:spacing w:line="240" w:lineRule="auto"/>
              <w:ind w:left="170" w:hanging="270"/>
              <w:contextualSpacing/>
              <w:rPr>
                <w:sz w:val="16"/>
                <w:szCs w:val="16"/>
              </w:rPr>
            </w:pPr>
            <w:r>
              <w:rPr>
                <w:sz w:val="16"/>
                <w:szCs w:val="16"/>
              </w:rPr>
              <w:t>The district</w:t>
            </w:r>
            <w:r>
              <w:rPr>
                <w:b/>
                <w:sz w:val="16"/>
                <w:szCs w:val="16"/>
              </w:rPr>
              <w:t xml:space="preserve"> does not have a curriculum and instruction framework</w:t>
            </w:r>
            <w:r>
              <w:rPr>
                <w:sz w:val="16"/>
                <w:szCs w:val="16"/>
              </w:rPr>
              <w:t xml:space="preserve"> with levels of specificity to what is taught in all grades and in all subject areas, including the core content, grade level benchmarks, instructional strategies, and assessments.</w:t>
            </w:r>
          </w:p>
          <w:p w14:paraId="76D6A93F" w14:textId="77777777" w:rsidR="00D27948" w:rsidRDefault="006D7A77">
            <w:pPr>
              <w:widowControl w:val="0"/>
              <w:numPr>
                <w:ilvl w:val="0"/>
                <w:numId w:val="49"/>
              </w:numPr>
              <w:spacing w:line="240" w:lineRule="auto"/>
              <w:ind w:left="170" w:hanging="270"/>
              <w:contextualSpacing/>
              <w:rPr>
                <w:sz w:val="16"/>
                <w:szCs w:val="16"/>
              </w:rPr>
            </w:pPr>
            <w:r>
              <w:rPr>
                <w:sz w:val="16"/>
                <w:szCs w:val="16"/>
              </w:rPr>
              <w:t xml:space="preserve">The district </w:t>
            </w:r>
            <w:r>
              <w:rPr>
                <w:b/>
                <w:sz w:val="16"/>
                <w:szCs w:val="16"/>
              </w:rPr>
              <w:t>does not provide support</w:t>
            </w:r>
            <w:r>
              <w:rPr>
                <w:sz w:val="16"/>
                <w:szCs w:val="16"/>
              </w:rPr>
              <w:t xml:space="preserve"> to teachers and principals for implementing in all schools.</w:t>
            </w:r>
          </w:p>
          <w:p w14:paraId="2427C7C8" w14:textId="77777777" w:rsidR="00D27948" w:rsidRDefault="00D27948">
            <w:pPr>
              <w:widowControl w:val="0"/>
              <w:spacing w:line="240" w:lineRule="auto"/>
            </w:pPr>
          </w:p>
        </w:tc>
      </w:tr>
      <w:tr w:rsidR="00D27948" w14:paraId="305CA900" w14:textId="77777777">
        <w:tc>
          <w:tcPr>
            <w:tcW w:w="2160" w:type="dxa"/>
            <w:shd w:val="clear" w:color="auto" w:fill="D9D2E9"/>
            <w:tcMar>
              <w:top w:w="100" w:type="dxa"/>
              <w:left w:w="100" w:type="dxa"/>
              <w:bottom w:w="100" w:type="dxa"/>
              <w:right w:w="100" w:type="dxa"/>
            </w:tcMar>
          </w:tcPr>
          <w:p w14:paraId="09CA9ED2" w14:textId="77777777" w:rsidR="00D27948" w:rsidRDefault="006D7A77">
            <w:r>
              <w:rPr>
                <w:sz w:val="20"/>
                <w:szCs w:val="20"/>
              </w:rPr>
              <w:t>(If scored high/low)</w:t>
            </w:r>
          </w:p>
        </w:tc>
        <w:tc>
          <w:tcPr>
            <w:tcW w:w="12672" w:type="dxa"/>
            <w:gridSpan w:val="5"/>
            <w:tcMar>
              <w:top w:w="100" w:type="dxa"/>
              <w:left w:w="100" w:type="dxa"/>
              <w:bottom w:w="100" w:type="dxa"/>
              <w:right w:w="100" w:type="dxa"/>
            </w:tcMar>
          </w:tcPr>
          <w:p w14:paraId="3D3B8B52" w14:textId="77777777" w:rsidR="00D27948" w:rsidRDefault="006D7A77">
            <w:pPr>
              <w:widowControl w:val="0"/>
              <w:spacing w:line="240" w:lineRule="auto"/>
            </w:pPr>
            <w:r>
              <w:rPr>
                <w:b/>
                <w:sz w:val="16"/>
                <w:szCs w:val="16"/>
              </w:rPr>
              <w:t xml:space="preserve">Evidence shared for 2.1: </w:t>
            </w:r>
          </w:p>
        </w:tc>
      </w:tr>
      <w:tr w:rsidR="00D27948" w14:paraId="77FA7F74" w14:textId="77777777">
        <w:tc>
          <w:tcPr>
            <w:tcW w:w="2160" w:type="dxa"/>
            <w:shd w:val="clear" w:color="auto" w:fill="D9D2E9"/>
            <w:tcMar>
              <w:top w:w="100" w:type="dxa"/>
              <w:left w:w="100" w:type="dxa"/>
              <w:bottom w:w="100" w:type="dxa"/>
              <w:right w:w="100" w:type="dxa"/>
            </w:tcMar>
          </w:tcPr>
          <w:p w14:paraId="6DCC212A" w14:textId="77777777" w:rsidR="00D27948" w:rsidRDefault="00D27948">
            <w:pPr>
              <w:widowControl w:val="0"/>
              <w:spacing w:line="240" w:lineRule="auto"/>
            </w:pPr>
          </w:p>
        </w:tc>
        <w:tc>
          <w:tcPr>
            <w:tcW w:w="2490" w:type="dxa"/>
            <w:tcMar>
              <w:top w:w="100" w:type="dxa"/>
              <w:left w:w="100" w:type="dxa"/>
              <w:bottom w:w="100" w:type="dxa"/>
              <w:right w:w="100" w:type="dxa"/>
            </w:tcMar>
          </w:tcPr>
          <w:p w14:paraId="4B2142FD" w14:textId="77777777" w:rsidR="00D27948" w:rsidRDefault="006D7A77">
            <w:pPr>
              <w:widowControl w:val="0"/>
              <w:spacing w:line="240" w:lineRule="auto"/>
            </w:pPr>
            <w:r>
              <w:rPr>
                <w:b/>
                <w:sz w:val="16"/>
                <w:szCs w:val="16"/>
              </w:rPr>
              <w:t xml:space="preserve">2.2: DISTRICT CURRICULUM ALIGNMENT: </w:t>
            </w:r>
            <w:r>
              <w:rPr>
                <w:i/>
                <w:sz w:val="16"/>
                <w:szCs w:val="16"/>
              </w:rPr>
              <w:t xml:space="preserve">District Curriculum Alignment </w:t>
            </w:r>
            <w:r>
              <w:rPr>
                <w:sz w:val="16"/>
                <w:szCs w:val="16"/>
              </w:rPr>
              <w:t xml:space="preserve">describes the systematic and systemic processes, support, and training for the use of curriculum aligned with state and district standards, resulting in common, high expectations and a shared vocabulary for curriculum, instruction, and assessment. </w:t>
            </w:r>
          </w:p>
        </w:tc>
        <w:tc>
          <w:tcPr>
            <w:tcW w:w="2550" w:type="dxa"/>
            <w:tcMar>
              <w:top w:w="100" w:type="dxa"/>
              <w:left w:w="100" w:type="dxa"/>
              <w:bottom w:w="100" w:type="dxa"/>
              <w:right w:w="100" w:type="dxa"/>
            </w:tcMar>
          </w:tcPr>
          <w:p w14:paraId="5613D221" w14:textId="77777777" w:rsidR="00D27948" w:rsidRDefault="006D7A77">
            <w:pPr>
              <w:widowControl w:val="0"/>
              <w:numPr>
                <w:ilvl w:val="0"/>
                <w:numId w:val="75"/>
              </w:numPr>
              <w:spacing w:line="240" w:lineRule="auto"/>
              <w:ind w:left="230" w:hanging="270"/>
              <w:contextualSpacing/>
              <w:rPr>
                <w:sz w:val="16"/>
                <w:szCs w:val="16"/>
              </w:rPr>
            </w:pPr>
            <w:r>
              <w:rPr>
                <w:b/>
                <w:sz w:val="16"/>
                <w:szCs w:val="16"/>
              </w:rPr>
              <w:t>All</w:t>
            </w:r>
            <w:r>
              <w:rPr>
                <w:sz w:val="16"/>
                <w:szCs w:val="16"/>
              </w:rPr>
              <w:t xml:space="preserve"> schools ensure the use of California content and ELD standards-aligned curriculum in all of their classrooms.</w:t>
            </w:r>
          </w:p>
          <w:p w14:paraId="51711D3F" w14:textId="77777777" w:rsidR="00D27948" w:rsidRDefault="006D7A77">
            <w:pPr>
              <w:widowControl w:val="0"/>
              <w:numPr>
                <w:ilvl w:val="0"/>
                <w:numId w:val="75"/>
              </w:numPr>
              <w:spacing w:line="240" w:lineRule="auto"/>
              <w:ind w:left="230" w:hanging="270"/>
              <w:contextualSpacing/>
              <w:rPr>
                <w:sz w:val="16"/>
                <w:szCs w:val="16"/>
              </w:rPr>
            </w:pPr>
            <w:r>
              <w:rPr>
                <w:b/>
                <w:sz w:val="16"/>
                <w:szCs w:val="16"/>
              </w:rPr>
              <w:t>All schools</w:t>
            </w:r>
            <w:r>
              <w:rPr>
                <w:sz w:val="16"/>
                <w:szCs w:val="16"/>
              </w:rPr>
              <w:t xml:space="preserve"> utilize the district’s established expectations and vocabulary for curriculum, instruction, and assessment to promote the school’s planning and implementation of improved instructional and assessment practices. </w:t>
            </w:r>
          </w:p>
          <w:p w14:paraId="7B7BCAE2" w14:textId="77777777" w:rsidR="00D27948" w:rsidRDefault="006D7A77">
            <w:pPr>
              <w:widowControl w:val="0"/>
              <w:numPr>
                <w:ilvl w:val="0"/>
                <w:numId w:val="75"/>
              </w:numPr>
              <w:spacing w:line="240" w:lineRule="auto"/>
              <w:ind w:left="230" w:hanging="270"/>
              <w:contextualSpacing/>
              <w:rPr>
                <w:sz w:val="16"/>
                <w:szCs w:val="16"/>
              </w:rPr>
            </w:pPr>
            <w:r>
              <w:rPr>
                <w:sz w:val="16"/>
                <w:szCs w:val="16"/>
              </w:rPr>
              <w:t xml:space="preserve">The district monitors the successful application of California content and ELD standards-aligned curriculum, classroom instruction, and assessment, and provides additional support </w:t>
            </w:r>
            <w:r>
              <w:rPr>
                <w:b/>
                <w:sz w:val="16"/>
                <w:szCs w:val="16"/>
              </w:rPr>
              <w:t>to all schools</w:t>
            </w:r>
            <w:r>
              <w:rPr>
                <w:sz w:val="16"/>
                <w:szCs w:val="16"/>
              </w:rPr>
              <w:t xml:space="preserve">. </w:t>
            </w:r>
          </w:p>
        </w:tc>
        <w:tc>
          <w:tcPr>
            <w:tcW w:w="2544" w:type="dxa"/>
            <w:tcMar>
              <w:top w:w="100" w:type="dxa"/>
              <w:left w:w="100" w:type="dxa"/>
              <w:bottom w:w="100" w:type="dxa"/>
              <w:right w:w="100" w:type="dxa"/>
            </w:tcMar>
          </w:tcPr>
          <w:p w14:paraId="57232780" w14:textId="77777777" w:rsidR="00D27948" w:rsidRDefault="006D7A77">
            <w:pPr>
              <w:widowControl w:val="0"/>
              <w:numPr>
                <w:ilvl w:val="0"/>
                <w:numId w:val="20"/>
              </w:numPr>
              <w:spacing w:line="240" w:lineRule="auto"/>
              <w:ind w:left="200" w:hanging="270"/>
              <w:contextualSpacing/>
              <w:rPr>
                <w:sz w:val="16"/>
                <w:szCs w:val="16"/>
              </w:rPr>
            </w:pPr>
            <w:r>
              <w:rPr>
                <w:sz w:val="16"/>
                <w:szCs w:val="16"/>
              </w:rPr>
              <w:t xml:space="preserve">The district‘s processes, support, and training for the use of curriculum aligned to both the California content and ELD standards, and CAASPP and ELPAC assessments lead to common expectations and vocabulary for instruction, curriculum, and assessment that foster improvement of instructional and assessment practices in </w:t>
            </w:r>
            <w:r>
              <w:rPr>
                <w:b/>
                <w:sz w:val="16"/>
                <w:szCs w:val="16"/>
              </w:rPr>
              <w:t xml:space="preserve">a majority of schools and especially </w:t>
            </w:r>
            <w:r>
              <w:rPr>
                <w:sz w:val="16"/>
                <w:szCs w:val="16"/>
              </w:rPr>
              <w:t xml:space="preserve">the low-performing schools. </w:t>
            </w:r>
          </w:p>
          <w:p w14:paraId="7AAF4CD0" w14:textId="77777777" w:rsidR="00D27948" w:rsidRDefault="006D7A77">
            <w:pPr>
              <w:widowControl w:val="0"/>
              <w:numPr>
                <w:ilvl w:val="0"/>
                <w:numId w:val="20"/>
              </w:numPr>
              <w:spacing w:line="240" w:lineRule="auto"/>
              <w:ind w:left="200" w:hanging="270"/>
              <w:contextualSpacing/>
              <w:rPr>
                <w:sz w:val="16"/>
                <w:szCs w:val="16"/>
              </w:rPr>
            </w:pPr>
            <w:r>
              <w:rPr>
                <w:b/>
                <w:sz w:val="16"/>
                <w:szCs w:val="16"/>
              </w:rPr>
              <w:t>A majority of schools</w:t>
            </w:r>
            <w:r>
              <w:rPr>
                <w:sz w:val="16"/>
                <w:szCs w:val="16"/>
              </w:rPr>
              <w:t xml:space="preserve"> utilize the district’s established expectations and vocabulary for curriculum, instruction, and assessment to promote the school’s planning and implementation of improved instructional and assessment practices. </w:t>
            </w:r>
          </w:p>
          <w:p w14:paraId="3222B64F" w14:textId="77777777" w:rsidR="00D27948" w:rsidRDefault="006D7A77">
            <w:pPr>
              <w:widowControl w:val="0"/>
              <w:numPr>
                <w:ilvl w:val="0"/>
                <w:numId w:val="20"/>
              </w:numPr>
              <w:spacing w:line="240" w:lineRule="auto"/>
              <w:ind w:left="200" w:hanging="270"/>
              <w:contextualSpacing/>
              <w:rPr>
                <w:sz w:val="16"/>
                <w:szCs w:val="16"/>
              </w:rPr>
            </w:pPr>
            <w:r>
              <w:rPr>
                <w:sz w:val="16"/>
                <w:szCs w:val="16"/>
              </w:rPr>
              <w:t xml:space="preserve">The district monitors the successful application of California content and ELD standards-aligned curriculum, classroom instruction, and assessment, and provides additional support </w:t>
            </w:r>
            <w:r>
              <w:rPr>
                <w:b/>
                <w:sz w:val="16"/>
                <w:szCs w:val="16"/>
              </w:rPr>
              <w:t>to a majority schools</w:t>
            </w:r>
            <w:r>
              <w:rPr>
                <w:sz w:val="16"/>
                <w:szCs w:val="16"/>
              </w:rPr>
              <w:t>.</w:t>
            </w:r>
          </w:p>
        </w:tc>
        <w:tc>
          <w:tcPr>
            <w:tcW w:w="2544" w:type="dxa"/>
            <w:tcMar>
              <w:top w:w="100" w:type="dxa"/>
              <w:left w:w="100" w:type="dxa"/>
              <w:bottom w:w="100" w:type="dxa"/>
              <w:right w:w="100" w:type="dxa"/>
            </w:tcMar>
          </w:tcPr>
          <w:p w14:paraId="78B8BA28" w14:textId="77777777" w:rsidR="00D27948" w:rsidRDefault="006D7A77">
            <w:pPr>
              <w:widowControl w:val="0"/>
              <w:numPr>
                <w:ilvl w:val="0"/>
                <w:numId w:val="36"/>
              </w:numPr>
              <w:spacing w:line="240" w:lineRule="auto"/>
              <w:ind w:left="185" w:hanging="270"/>
              <w:contextualSpacing/>
              <w:rPr>
                <w:sz w:val="16"/>
                <w:szCs w:val="16"/>
              </w:rPr>
            </w:pPr>
            <w:r>
              <w:rPr>
                <w:sz w:val="16"/>
                <w:szCs w:val="16"/>
              </w:rPr>
              <w:t>The district supports processes that result in curriculum aligned to the California content and ELD standards, and CAASPP and ELPAC assessments,</w:t>
            </w:r>
            <w:r>
              <w:rPr>
                <w:b/>
                <w:sz w:val="16"/>
                <w:szCs w:val="16"/>
              </w:rPr>
              <w:t xml:space="preserve"> but provides little additional support or training</w:t>
            </w:r>
            <w:r>
              <w:rPr>
                <w:sz w:val="16"/>
                <w:szCs w:val="16"/>
              </w:rPr>
              <w:t xml:space="preserve"> in all schools to ensure that common expectations and vocabulary for classroom instruction, curriculum, and assessment assist with the school’s improvement of instructional and assessment practices. </w:t>
            </w:r>
          </w:p>
          <w:p w14:paraId="61CA78FB" w14:textId="77777777" w:rsidR="00D27948" w:rsidRDefault="006D7A77">
            <w:pPr>
              <w:widowControl w:val="0"/>
              <w:numPr>
                <w:ilvl w:val="0"/>
                <w:numId w:val="36"/>
              </w:numPr>
              <w:spacing w:line="240" w:lineRule="auto"/>
              <w:ind w:left="185" w:hanging="270"/>
              <w:contextualSpacing/>
              <w:rPr>
                <w:sz w:val="16"/>
                <w:szCs w:val="16"/>
              </w:rPr>
            </w:pPr>
            <w:r>
              <w:rPr>
                <w:b/>
                <w:sz w:val="16"/>
                <w:szCs w:val="16"/>
              </w:rPr>
              <w:t>Some schools</w:t>
            </w:r>
            <w:r>
              <w:rPr>
                <w:sz w:val="16"/>
                <w:szCs w:val="16"/>
              </w:rPr>
              <w:t xml:space="preserve"> utilize the district’s established expectations and vocabulary for curriculum, instruction, and assessment to promote the school’s planning and implementation of improved instructional and assessment practices. </w:t>
            </w:r>
          </w:p>
          <w:p w14:paraId="2F90171E" w14:textId="77777777" w:rsidR="00D27948" w:rsidRDefault="006D7A77">
            <w:pPr>
              <w:widowControl w:val="0"/>
              <w:numPr>
                <w:ilvl w:val="0"/>
                <w:numId w:val="36"/>
              </w:numPr>
              <w:spacing w:line="240" w:lineRule="auto"/>
              <w:ind w:left="185" w:hanging="270"/>
              <w:contextualSpacing/>
              <w:rPr>
                <w:sz w:val="16"/>
                <w:szCs w:val="16"/>
              </w:rPr>
            </w:pPr>
            <w:r>
              <w:rPr>
                <w:sz w:val="16"/>
                <w:szCs w:val="16"/>
              </w:rPr>
              <w:t xml:space="preserve">The district monitors the successful application of California content and ELD standards-aligned curriculum, classroom instruction, and assessment, and provides additional support </w:t>
            </w:r>
            <w:r>
              <w:rPr>
                <w:b/>
                <w:sz w:val="16"/>
                <w:szCs w:val="16"/>
              </w:rPr>
              <w:t>to some schools</w:t>
            </w:r>
            <w:r>
              <w:rPr>
                <w:sz w:val="16"/>
                <w:szCs w:val="16"/>
              </w:rPr>
              <w:t>.</w:t>
            </w:r>
          </w:p>
        </w:tc>
        <w:tc>
          <w:tcPr>
            <w:tcW w:w="2544" w:type="dxa"/>
            <w:tcMar>
              <w:top w:w="100" w:type="dxa"/>
              <w:left w:w="100" w:type="dxa"/>
              <w:bottom w:w="100" w:type="dxa"/>
              <w:right w:w="100" w:type="dxa"/>
            </w:tcMar>
          </w:tcPr>
          <w:p w14:paraId="45D39CE2" w14:textId="77777777" w:rsidR="00D27948" w:rsidRDefault="006D7A77">
            <w:pPr>
              <w:widowControl w:val="0"/>
              <w:numPr>
                <w:ilvl w:val="0"/>
                <w:numId w:val="66"/>
              </w:numPr>
              <w:spacing w:line="240" w:lineRule="auto"/>
              <w:ind w:left="170" w:hanging="270"/>
              <w:contextualSpacing/>
              <w:rPr>
                <w:sz w:val="16"/>
                <w:szCs w:val="16"/>
              </w:rPr>
            </w:pPr>
            <w:r>
              <w:rPr>
                <w:sz w:val="16"/>
                <w:szCs w:val="16"/>
              </w:rPr>
              <w:t>The district has provided</w:t>
            </w:r>
            <w:r>
              <w:rPr>
                <w:b/>
                <w:sz w:val="16"/>
                <w:szCs w:val="16"/>
              </w:rPr>
              <w:t xml:space="preserve"> no resources</w:t>
            </w:r>
            <w:r>
              <w:rPr>
                <w:sz w:val="16"/>
                <w:szCs w:val="16"/>
              </w:rPr>
              <w:t xml:space="preserve"> and/or processes to assist schools with curriculum alignment, resulting in no common vocabulary for classroom instruction, curriculum, and assessment. </w:t>
            </w:r>
          </w:p>
          <w:p w14:paraId="623672C6" w14:textId="77777777" w:rsidR="00D27948" w:rsidRDefault="006D7A77">
            <w:pPr>
              <w:widowControl w:val="0"/>
              <w:numPr>
                <w:ilvl w:val="0"/>
                <w:numId w:val="66"/>
              </w:numPr>
              <w:spacing w:line="240" w:lineRule="auto"/>
              <w:ind w:left="170" w:hanging="270"/>
              <w:contextualSpacing/>
              <w:rPr>
                <w:sz w:val="16"/>
                <w:szCs w:val="16"/>
              </w:rPr>
            </w:pPr>
            <w:r>
              <w:rPr>
                <w:sz w:val="16"/>
                <w:szCs w:val="16"/>
              </w:rPr>
              <w:t>The district</w:t>
            </w:r>
            <w:r>
              <w:rPr>
                <w:b/>
                <w:sz w:val="16"/>
                <w:szCs w:val="16"/>
              </w:rPr>
              <w:t xml:space="preserve"> has not established</w:t>
            </w:r>
            <w:r>
              <w:rPr>
                <w:sz w:val="16"/>
                <w:szCs w:val="16"/>
              </w:rPr>
              <w:t xml:space="preserve"> expectations and vocabulary for curriculum, instruction, and assessment to promote the school’s planning and implementation of improved instructional and assessment practices. </w:t>
            </w:r>
          </w:p>
          <w:p w14:paraId="5DDE0C9D" w14:textId="77777777" w:rsidR="00D27948" w:rsidRDefault="00D27948">
            <w:pPr>
              <w:widowControl w:val="0"/>
              <w:spacing w:line="240" w:lineRule="auto"/>
            </w:pPr>
          </w:p>
          <w:p w14:paraId="2A96D873" w14:textId="77777777" w:rsidR="00D27948" w:rsidRDefault="00D27948">
            <w:pPr>
              <w:widowControl w:val="0"/>
              <w:spacing w:line="240" w:lineRule="auto"/>
            </w:pPr>
          </w:p>
        </w:tc>
      </w:tr>
      <w:tr w:rsidR="00D27948" w14:paraId="1E9B193C" w14:textId="77777777">
        <w:tc>
          <w:tcPr>
            <w:tcW w:w="2160" w:type="dxa"/>
            <w:shd w:val="clear" w:color="auto" w:fill="D9D2E9"/>
            <w:tcMar>
              <w:top w:w="100" w:type="dxa"/>
              <w:left w:w="100" w:type="dxa"/>
              <w:bottom w:w="100" w:type="dxa"/>
              <w:right w:w="100" w:type="dxa"/>
            </w:tcMar>
          </w:tcPr>
          <w:p w14:paraId="5FF87083" w14:textId="77777777" w:rsidR="00D27948" w:rsidRDefault="006D7A77">
            <w:r>
              <w:rPr>
                <w:sz w:val="20"/>
                <w:szCs w:val="20"/>
              </w:rPr>
              <w:t>(If scored high/low)</w:t>
            </w:r>
          </w:p>
        </w:tc>
        <w:tc>
          <w:tcPr>
            <w:tcW w:w="12672" w:type="dxa"/>
            <w:gridSpan w:val="5"/>
            <w:tcMar>
              <w:top w:w="100" w:type="dxa"/>
              <w:left w:w="100" w:type="dxa"/>
              <w:bottom w:w="100" w:type="dxa"/>
              <w:right w:w="100" w:type="dxa"/>
            </w:tcMar>
          </w:tcPr>
          <w:p w14:paraId="590136AB" w14:textId="77777777" w:rsidR="00D27948" w:rsidRDefault="006D7A77">
            <w:pPr>
              <w:widowControl w:val="0"/>
              <w:spacing w:line="240" w:lineRule="auto"/>
            </w:pPr>
            <w:r>
              <w:rPr>
                <w:b/>
                <w:sz w:val="16"/>
                <w:szCs w:val="16"/>
              </w:rPr>
              <w:t xml:space="preserve">Evidence shared for 2.2: </w:t>
            </w:r>
          </w:p>
        </w:tc>
      </w:tr>
      <w:tr w:rsidR="00D27948" w14:paraId="1E6BD28C" w14:textId="77777777">
        <w:tc>
          <w:tcPr>
            <w:tcW w:w="2160" w:type="dxa"/>
            <w:shd w:val="clear" w:color="auto" w:fill="D9D2E9"/>
            <w:tcMar>
              <w:top w:w="100" w:type="dxa"/>
              <w:left w:w="100" w:type="dxa"/>
              <w:bottom w:w="100" w:type="dxa"/>
              <w:right w:w="100" w:type="dxa"/>
            </w:tcMar>
          </w:tcPr>
          <w:p w14:paraId="3F23E7D7" w14:textId="77777777" w:rsidR="00D27948" w:rsidRDefault="00D27948">
            <w:pPr>
              <w:widowControl w:val="0"/>
              <w:spacing w:line="240" w:lineRule="auto"/>
            </w:pPr>
          </w:p>
        </w:tc>
        <w:tc>
          <w:tcPr>
            <w:tcW w:w="2490" w:type="dxa"/>
            <w:tcMar>
              <w:top w:w="100" w:type="dxa"/>
              <w:left w:w="100" w:type="dxa"/>
              <w:bottom w:w="100" w:type="dxa"/>
              <w:right w:w="100" w:type="dxa"/>
            </w:tcMar>
          </w:tcPr>
          <w:p w14:paraId="5F820329" w14:textId="77777777" w:rsidR="00D27948" w:rsidRDefault="006D7A77">
            <w:pPr>
              <w:widowControl w:val="0"/>
              <w:spacing w:line="240" w:lineRule="auto"/>
            </w:pPr>
            <w:r>
              <w:rPr>
                <w:b/>
                <w:sz w:val="16"/>
                <w:szCs w:val="16"/>
              </w:rPr>
              <w:t xml:space="preserve">2.3: DISTRICT SUPPORT FOR RESEARCH-BASED INSTRUCTION: </w:t>
            </w:r>
            <w:r>
              <w:rPr>
                <w:i/>
                <w:sz w:val="16"/>
                <w:szCs w:val="16"/>
              </w:rPr>
              <w:t>District Support for CA Content Standards, Research-based Instruction</w:t>
            </w:r>
            <w:r>
              <w:rPr>
                <w:sz w:val="16"/>
                <w:szCs w:val="16"/>
              </w:rPr>
              <w:t xml:space="preserve"> refers to the effective support that the district provides to teachers and schools regarding the use of research-based instructional strategies, materials, and assessments to </w:t>
            </w:r>
            <w:r>
              <w:rPr>
                <w:sz w:val="16"/>
                <w:szCs w:val="16"/>
              </w:rPr>
              <w:lastRenderedPageBreak/>
              <w:t xml:space="preserve">effectively meet the needs of a wide range of student learners – including significant and unduplicated student subgroups – in their classrooms. </w:t>
            </w:r>
          </w:p>
        </w:tc>
        <w:tc>
          <w:tcPr>
            <w:tcW w:w="2550" w:type="dxa"/>
            <w:tcMar>
              <w:top w:w="100" w:type="dxa"/>
              <w:left w:w="100" w:type="dxa"/>
              <w:bottom w:w="100" w:type="dxa"/>
              <w:right w:w="100" w:type="dxa"/>
            </w:tcMar>
          </w:tcPr>
          <w:p w14:paraId="19C036DB" w14:textId="77777777" w:rsidR="00D27948" w:rsidRDefault="006D7A77">
            <w:pPr>
              <w:widowControl w:val="0"/>
              <w:numPr>
                <w:ilvl w:val="0"/>
                <w:numId w:val="53"/>
              </w:numPr>
              <w:spacing w:line="240" w:lineRule="auto"/>
              <w:ind w:left="230" w:hanging="270"/>
              <w:contextualSpacing/>
              <w:rPr>
                <w:sz w:val="16"/>
                <w:szCs w:val="16"/>
              </w:rPr>
            </w:pPr>
            <w:r>
              <w:rPr>
                <w:sz w:val="16"/>
                <w:szCs w:val="16"/>
              </w:rPr>
              <w:lastRenderedPageBreak/>
              <w:t>The district requires, finances, supports, monitors, and evaluates the effectiveness of</w:t>
            </w:r>
            <w:r>
              <w:rPr>
                <w:b/>
                <w:sz w:val="16"/>
                <w:szCs w:val="16"/>
              </w:rPr>
              <w:t xml:space="preserve"> all</w:t>
            </w:r>
            <w:r>
              <w:rPr>
                <w:sz w:val="16"/>
                <w:szCs w:val="16"/>
              </w:rPr>
              <w:t xml:space="preserve"> of its schools’ implementation of research-based instructional strategies and assessments, resulting in multiple opportunities at the classroom level for all students to meet state </w:t>
            </w:r>
            <w:r>
              <w:rPr>
                <w:sz w:val="16"/>
                <w:szCs w:val="16"/>
              </w:rPr>
              <w:lastRenderedPageBreak/>
              <w:t xml:space="preserve">standards. </w:t>
            </w:r>
          </w:p>
          <w:p w14:paraId="7E0525CE" w14:textId="77777777" w:rsidR="00D27948" w:rsidRDefault="006D7A77">
            <w:pPr>
              <w:widowControl w:val="0"/>
              <w:numPr>
                <w:ilvl w:val="0"/>
                <w:numId w:val="53"/>
              </w:numPr>
              <w:spacing w:line="240" w:lineRule="auto"/>
              <w:ind w:left="230" w:hanging="270"/>
              <w:contextualSpacing/>
              <w:rPr>
                <w:sz w:val="16"/>
                <w:szCs w:val="16"/>
              </w:rPr>
            </w:pPr>
            <w:r>
              <w:rPr>
                <w:sz w:val="16"/>
                <w:szCs w:val="16"/>
              </w:rPr>
              <w:t>The district provides additional targeted resources and training to support research-based instruction for</w:t>
            </w:r>
            <w:r>
              <w:rPr>
                <w:b/>
                <w:sz w:val="16"/>
                <w:szCs w:val="16"/>
              </w:rPr>
              <w:t xml:space="preserve"> all </w:t>
            </w:r>
            <w:r>
              <w:rPr>
                <w:sz w:val="16"/>
                <w:szCs w:val="16"/>
              </w:rPr>
              <w:t xml:space="preserve">schools. </w:t>
            </w:r>
          </w:p>
          <w:p w14:paraId="26883D28" w14:textId="77777777" w:rsidR="00D27948" w:rsidRDefault="006D7A77">
            <w:pPr>
              <w:widowControl w:val="0"/>
              <w:numPr>
                <w:ilvl w:val="0"/>
                <w:numId w:val="53"/>
              </w:numPr>
              <w:spacing w:line="240" w:lineRule="auto"/>
              <w:ind w:left="230" w:hanging="270"/>
              <w:contextualSpacing/>
              <w:rPr>
                <w:sz w:val="16"/>
                <w:szCs w:val="16"/>
              </w:rPr>
            </w:pPr>
            <w:r>
              <w:rPr>
                <w:sz w:val="16"/>
                <w:szCs w:val="16"/>
              </w:rPr>
              <w:t>Referrals to intervention and Special Education have decreased</w:t>
            </w:r>
            <w:r>
              <w:rPr>
                <w:b/>
                <w:sz w:val="16"/>
                <w:szCs w:val="16"/>
              </w:rPr>
              <w:t xml:space="preserve"> significantly.</w:t>
            </w:r>
          </w:p>
        </w:tc>
        <w:tc>
          <w:tcPr>
            <w:tcW w:w="2544" w:type="dxa"/>
            <w:tcMar>
              <w:top w:w="100" w:type="dxa"/>
              <w:left w:w="100" w:type="dxa"/>
              <w:bottom w:w="100" w:type="dxa"/>
              <w:right w:w="100" w:type="dxa"/>
            </w:tcMar>
          </w:tcPr>
          <w:p w14:paraId="539F01F8" w14:textId="77777777" w:rsidR="00D27948" w:rsidRDefault="006D7A77">
            <w:pPr>
              <w:widowControl w:val="0"/>
              <w:numPr>
                <w:ilvl w:val="0"/>
                <w:numId w:val="46"/>
              </w:numPr>
              <w:spacing w:line="240" w:lineRule="auto"/>
              <w:ind w:left="200" w:hanging="270"/>
              <w:contextualSpacing/>
              <w:rPr>
                <w:sz w:val="16"/>
                <w:szCs w:val="16"/>
              </w:rPr>
            </w:pPr>
            <w:r>
              <w:rPr>
                <w:sz w:val="16"/>
                <w:szCs w:val="16"/>
              </w:rPr>
              <w:lastRenderedPageBreak/>
              <w:t xml:space="preserve">The district requires, finances, supports, monitors, and evaluates the effectiveness of a </w:t>
            </w:r>
            <w:r>
              <w:rPr>
                <w:b/>
                <w:sz w:val="16"/>
                <w:szCs w:val="16"/>
              </w:rPr>
              <w:t>majority</w:t>
            </w:r>
            <w:r>
              <w:rPr>
                <w:sz w:val="16"/>
                <w:szCs w:val="16"/>
              </w:rPr>
              <w:t xml:space="preserve"> of schools’ implementation of research-based instructional strategies and assessments, resulting in multiple opportunities at the classroom level for all students to meet state standards.</w:t>
            </w:r>
          </w:p>
          <w:p w14:paraId="161B6A27" w14:textId="77777777" w:rsidR="00D27948" w:rsidRDefault="006D7A77">
            <w:pPr>
              <w:widowControl w:val="0"/>
              <w:numPr>
                <w:ilvl w:val="0"/>
                <w:numId w:val="46"/>
              </w:numPr>
              <w:spacing w:line="240" w:lineRule="auto"/>
              <w:ind w:left="200" w:hanging="270"/>
              <w:contextualSpacing/>
              <w:rPr>
                <w:sz w:val="16"/>
                <w:szCs w:val="16"/>
              </w:rPr>
            </w:pPr>
            <w:r>
              <w:rPr>
                <w:sz w:val="16"/>
                <w:szCs w:val="16"/>
              </w:rPr>
              <w:lastRenderedPageBreak/>
              <w:t>The district provides additional targeted resources and training to support research-based instruction for</w:t>
            </w:r>
            <w:r>
              <w:rPr>
                <w:b/>
                <w:sz w:val="16"/>
                <w:szCs w:val="16"/>
              </w:rPr>
              <w:t xml:space="preserve"> </w:t>
            </w:r>
            <w:r>
              <w:rPr>
                <w:sz w:val="16"/>
                <w:szCs w:val="16"/>
              </w:rPr>
              <w:t>a</w:t>
            </w:r>
            <w:r>
              <w:rPr>
                <w:b/>
                <w:sz w:val="16"/>
                <w:szCs w:val="16"/>
              </w:rPr>
              <w:t xml:space="preserve"> majority </w:t>
            </w:r>
            <w:r>
              <w:rPr>
                <w:sz w:val="16"/>
                <w:szCs w:val="16"/>
              </w:rPr>
              <w:t xml:space="preserve">of schools. </w:t>
            </w:r>
          </w:p>
          <w:p w14:paraId="34C41297" w14:textId="77777777" w:rsidR="00D27948" w:rsidRDefault="006D7A77">
            <w:pPr>
              <w:widowControl w:val="0"/>
              <w:numPr>
                <w:ilvl w:val="0"/>
                <w:numId w:val="46"/>
              </w:numPr>
              <w:spacing w:line="240" w:lineRule="auto"/>
              <w:ind w:left="200" w:hanging="270"/>
              <w:contextualSpacing/>
              <w:rPr>
                <w:sz w:val="16"/>
                <w:szCs w:val="16"/>
              </w:rPr>
            </w:pPr>
            <w:r>
              <w:rPr>
                <w:sz w:val="16"/>
                <w:szCs w:val="16"/>
              </w:rPr>
              <w:t>Referrals to intervention and Special Education have begun to decrease</w:t>
            </w:r>
            <w:r>
              <w:rPr>
                <w:b/>
                <w:sz w:val="16"/>
                <w:szCs w:val="16"/>
              </w:rPr>
              <w:t>.</w:t>
            </w:r>
          </w:p>
        </w:tc>
        <w:tc>
          <w:tcPr>
            <w:tcW w:w="2544" w:type="dxa"/>
            <w:tcMar>
              <w:top w:w="100" w:type="dxa"/>
              <w:left w:w="100" w:type="dxa"/>
              <w:bottom w:w="100" w:type="dxa"/>
              <w:right w:w="100" w:type="dxa"/>
            </w:tcMar>
          </w:tcPr>
          <w:p w14:paraId="6109FC13" w14:textId="77777777" w:rsidR="00D27948" w:rsidRDefault="006D7A77">
            <w:pPr>
              <w:widowControl w:val="0"/>
              <w:numPr>
                <w:ilvl w:val="0"/>
                <w:numId w:val="54"/>
              </w:numPr>
              <w:spacing w:line="240" w:lineRule="auto"/>
              <w:ind w:left="185" w:hanging="270"/>
              <w:contextualSpacing/>
              <w:rPr>
                <w:sz w:val="16"/>
                <w:szCs w:val="16"/>
              </w:rPr>
            </w:pPr>
            <w:r>
              <w:rPr>
                <w:sz w:val="16"/>
                <w:szCs w:val="16"/>
              </w:rPr>
              <w:lastRenderedPageBreak/>
              <w:t xml:space="preserve">The district requires, finances, supports, monitors, and evaluates the effectiveness of </w:t>
            </w:r>
            <w:r>
              <w:rPr>
                <w:b/>
                <w:sz w:val="16"/>
                <w:szCs w:val="16"/>
              </w:rPr>
              <w:t>some</w:t>
            </w:r>
            <w:r>
              <w:rPr>
                <w:sz w:val="16"/>
                <w:szCs w:val="16"/>
              </w:rPr>
              <w:t xml:space="preserve"> schools’ implementation of research-based instructional strategies and assessments, resulting in multiple opportunities at the classroom level for all students to meet state standards.</w:t>
            </w:r>
          </w:p>
          <w:p w14:paraId="57186135" w14:textId="77777777" w:rsidR="00D27948" w:rsidRDefault="006D7A77">
            <w:pPr>
              <w:widowControl w:val="0"/>
              <w:numPr>
                <w:ilvl w:val="0"/>
                <w:numId w:val="54"/>
              </w:numPr>
              <w:spacing w:line="240" w:lineRule="auto"/>
              <w:ind w:left="185" w:hanging="270"/>
              <w:contextualSpacing/>
              <w:rPr>
                <w:sz w:val="16"/>
                <w:szCs w:val="16"/>
              </w:rPr>
            </w:pPr>
            <w:r>
              <w:rPr>
                <w:sz w:val="16"/>
                <w:szCs w:val="16"/>
              </w:rPr>
              <w:lastRenderedPageBreak/>
              <w:t>The district provides additional targeted resources and training to support research-based instruction for</w:t>
            </w:r>
            <w:r>
              <w:rPr>
                <w:b/>
                <w:sz w:val="16"/>
                <w:szCs w:val="16"/>
              </w:rPr>
              <w:t xml:space="preserve"> some</w:t>
            </w:r>
            <w:r>
              <w:rPr>
                <w:sz w:val="16"/>
                <w:szCs w:val="16"/>
              </w:rPr>
              <w:t xml:space="preserve"> schools.</w:t>
            </w:r>
          </w:p>
          <w:p w14:paraId="5D561534" w14:textId="77777777" w:rsidR="00D27948" w:rsidRDefault="006D7A77">
            <w:pPr>
              <w:widowControl w:val="0"/>
              <w:numPr>
                <w:ilvl w:val="0"/>
                <w:numId w:val="54"/>
              </w:numPr>
              <w:spacing w:line="240" w:lineRule="auto"/>
              <w:ind w:left="185" w:hanging="270"/>
              <w:contextualSpacing/>
              <w:rPr>
                <w:sz w:val="16"/>
                <w:szCs w:val="16"/>
              </w:rPr>
            </w:pPr>
            <w:r>
              <w:rPr>
                <w:sz w:val="16"/>
                <w:szCs w:val="16"/>
              </w:rPr>
              <w:t xml:space="preserve">Referrals to intervention and Special Education have </w:t>
            </w:r>
            <w:r>
              <w:rPr>
                <w:b/>
                <w:sz w:val="16"/>
                <w:szCs w:val="16"/>
              </w:rPr>
              <w:t>maintained</w:t>
            </w:r>
            <w:r>
              <w:rPr>
                <w:sz w:val="16"/>
                <w:szCs w:val="16"/>
              </w:rPr>
              <w:t xml:space="preserve"> the same</w:t>
            </w:r>
            <w:r>
              <w:rPr>
                <w:b/>
                <w:sz w:val="16"/>
                <w:szCs w:val="16"/>
              </w:rPr>
              <w:t>.</w:t>
            </w:r>
          </w:p>
        </w:tc>
        <w:tc>
          <w:tcPr>
            <w:tcW w:w="2544" w:type="dxa"/>
            <w:tcMar>
              <w:top w:w="100" w:type="dxa"/>
              <w:left w:w="100" w:type="dxa"/>
              <w:bottom w:w="100" w:type="dxa"/>
              <w:right w:w="100" w:type="dxa"/>
            </w:tcMar>
          </w:tcPr>
          <w:p w14:paraId="4A785BC2" w14:textId="77777777" w:rsidR="00D27948" w:rsidRDefault="006D7A77">
            <w:pPr>
              <w:widowControl w:val="0"/>
              <w:numPr>
                <w:ilvl w:val="0"/>
                <w:numId w:val="8"/>
              </w:numPr>
              <w:spacing w:line="240" w:lineRule="auto"/>
              <w:ind w:left="260" w:hanging="270"/>
              <w:contextualSpacing/>
              <w:rPr>
                <w:sz w:val="16"/>
                <w:szCs w:val="16"/>
              </w:rPr>
            </w:pPr>
            <w:r>
              <w:rPr>
                <w:sz w:val="16"/>
                <w:szCs w:val="16"/>
              </w:rPr>
              <w:lastRenderedPageBreak/>
              <w:t>The district</w:t>
            </w:r>
            <w:r>
              <w:rPr>
                <w:b/>
                <w:sz w:val="16"/>
                <w:szCs w:val="16"/>
              </w:rPr>
              <w:t xml:space="preserve"> infrequently </w:t>
            </w:r>
            <w:r>
              <w:rPr>
                <w:sz w:val="16"/>
                <w:szCs w:val="16"/>
              </w:rPr>
              <w:t xml:space="preserve">requires, finances, or supports the use of research-based instructional strategies, materials, or assessments. </w:t>
            </w:r>
          </w:p>
          <w:p w14:paraId="06650296" w14:textId="77777777" w:rsidR="00D27948" w:rsidRDefault="006D7A77">
            <w:pPr>
              <w:widowControl w:val="0"/>
              <w:numPr>
                <w:ilvl w:val="0"/>
                <w:numId w:val="8"/>
              </w:numPr>
              <w:spacing w:line="240" w:lineRule="auto"/>
              <w:ind w:left="260" w:hanging="270"/>
              <w:contextualSpacing/>
              <w:rPr>
                <w:sz w:val="16"/>
                <w:szCs w:val="16"/>
              </w:rPr>
            </w:pPr>
            <w:r>
              <w:rPr>
                <w:sz w:val="16"/>
                <w:szCs w:val="16"/>
              </w:rPr>
              <w:t xml:space="preserve">The district has </w:t>
            </w:r>
            <w:r>
              <w:rPr>
                <w:b/>
                <w:sz w:val="16"/>
                <w:szCs w:val="16"/>
              </w:rPr>
              <w:t>not</w:t>
            </w:r>
            <w:r>
              <w:rPr>
                <w:sz w:val="16"/>
                <w:szCs w:val="16"/>
              </w:rPr>
              <w:t xml:space="preserve"> provided targeted resources and training to support research-based instruction for</w:t>
            </w:r>
            <w:r>
              <w:rPr>
                <w:b/>
                <w:sz w:val="16"/>
                <w:szCs w:val="16"/>
              </w:rPr>
              <w:t xml:space="preserve"> </w:t>
            </w:r>
            <w:r>
              <w:rPr>
                <w:sz w:val="16"/>
                <w:szCs w:val="16"/>
              </w:rPr>
              <w:t>schools.</w:t>
            </w:r>
          </w:p>
          <w:p w14:paraId="6C20F78D" w14:textId="77777777" w:rsidR="00D27948" w:rsidRDefault="006D7A77">
            <w:pPr>
              <w:widowControl w:val="0"/>
              <w:numPr>
                <w:ilvl w:val="0"/>
                <w:numId w:val="8"/>
              </w:numPr>
              <w:spacing w:line="240" w:lineRule="auto"/>
              <w:ind w:left="260" w:hanging="270"/>
              <w:contextualSpacing/>
              <w:rPr>
                <w:sz w:val="16"/>
                <w:szCs w:val="16"/>
              </w:rPr>
            </w:pPr>
            <w:r>
              <w:rPr>
                <w:sz w:val="16"/>
                <w:szCs w:val="16"/>
              </w:rPr>
              <w:t xml:space="preserve">Referrals to intervention and </w:t>
            </w:r>
            <w:r>
              <w:rPr>
                <w:sz w:val="16"/>
                <w:szCs w:val="16"/>
              </w:rPr>
              <w:lastRenderedPageBreak/>
              <w:t>Special Education have</w:t>
            </w:r>
            <w:r>
              <w:rPr>
                <w:b/>
                <w:sz w:val="16"/>
                <w:szCs w:val="16"/>
              </w:rPr>
              <w:t xml:space="preserve"> increased.</w:t>
            </w:r>
          </w:p>
          <w:p w14:paraId="47C5CBDE" w14:textId="77777777" w:rsidR="00D27948" w:rsidRDefault="00D27948">
            <w:pPr>
              <w:widowControl w:val="0"/>
              <w:spacing w:line="240" w:lineRule="auto"/>
            </w:pPr>
          </w:p>
          <w:p w14:paraId="0A2AD001" w14:textId="77777777" w:rsidR="00D27948" w:rsidRDefault="00D27948">
            <w:pPr>
              <w:widowControl w:val="0"/>
              <w:spacing w:line="240" w:lineRule="auto"/>
            </w:pPr>
          </w:p>
          <w:p w14:paraId="277A6D5D" w14:textId="77777777" w:rsidR="00D27948" w:rsidRDefault="00D27948">
            <w:pPr>
              <w:widowControl w:val="0"/>
              <w:spacing w:line="240" w:lineRule="auto"/>
            </w:pPr>
          </w:p>
          <w:p w14:paraId="1EC248B4" w14:textId="77777777" w:rsidR="00D27948" w:rsidRDefault="00D27948">
            <w:pPr>
              <w:widowControl w:val="0"/>
              <w:spacing w:line="240" w:lineRule="auto"/>
            </w:pPr>
          </w:p>
        </w:tc>
      </w:tr>
      <w:tr w:rsidR="00D27948" w14:paraId="21521DA7" w14:textId="77777777">
        <w:tc>
          <w:tcPr>
            <w:tcW w:w="2160" w:type="dxa"/>
            <w:shd w:val="clear" w:color="auto" w:fill="D9D2E9"/>
            <w:tcMar>
              <w:top w:w="100" w:type="dxa"/>
              <w:left w:w="100" w:type="dxa"/>
              <w:bottom w:w="100" w:type="dxa"/>
              <w:right w:w="100" w:type="dxa"/>
            </w:tcMar>
          </w:tcPr>
          <w:p w14:paraId="2978FE55" w14:textId="77777777" w:rsidR="00D27948" w:rsidRDefault="006D7A77">
            <w:r>
              <w:rPr>
                <w:sz w:val="20"/>
                <w:szCs w:val="20"/>
              </w:rPr>
              <w:lastRenderedPageBreak/>
              <w:t>(If scored high/low)</w:t>
            </w:r>
          </w:p>
        </w:tc>
        <w:tc>
          <w:tcPr>
            <w:tcW w:w="12672" w:type="dxa"/>
            <w:gridSpan w:val="5"/>
            <w:tcMar>
              <w:top w:w="100" w:type="dxa"/>
              <w:left w:w="100" w:type="dxa"/>
              <w:bottom w:w="100" w:type="dxa"/>
              <w:right w:w="100" w:type="dxa"/>
            </w:tcMar>
          </w:tcPr>
          <w:p w14:paraId="21C1C292" w14:textId="77777777" w:rsidR="00D27948" w:rsidRDefault="006D7A77">
            <w:pPr>
              <w:widowControl w:val="0"/>
              <w:spacing w:line="240" w:lineRule="auto"/>
            </w:pPr>
            <w:r>
              <w:rPr>
                <w:b/>
                <w:sz w:val="16"/>
                <w:szCs w:val="16"/>
              </w:rPr>
              <w:t xml:space="preserve">Evidence shared for 2.3: </w:t>
            </w:r>
          </w:p>
        </w:tc>
      </w:tr>
      <w:tr w:rsidR="00D27948" w14:paraId="0D787702" w14:textId="77777777">
        <w:tc>
          <w:tcPr>
            <w:tcW w:w="2160" w:type="dxa"/>
            <w:shd w:val="clear" w:color="auto" w:fill="D9D2E9"/>
            <w:tcMar>
              <w:top w:w="100" w:type="dxa"/>
              <w:left w:w="100" w:type="dxa"/>
              <w:bottom w:w="100" w:type="dxa"/>
              <w:right w:w="100" w:type="dxa"/>
            </w:tcMar>
          </w:tcPr>
          <w:p w14:paraId="66485580" w14:textId="77777777" w:rsidR="00D27948" w:rsidRDefault="00D27948">
            <w:pPr>
              <w:widowControl w:val="0"/>
              <w:spacing w:line="240" w:lineRule="auto"/>
            </w:pPr>
          </w:p>
        </w:tc>
        <w:tc>
          <w:tcPr>
            <w:tcW w:w="2490" w:type="dxa"/>
            <w:tcMar>
              <w:top w:w="100" w:type="dxa"/>
              <w:left w:w="100" w:type="dxa"/>
              <w:bottom w:w="100" w:type="dxa"/>
              <w:right w:w="100" w:type="dxa"/>
            </w:tcMar>
          </w:tcPr>
          <w:p w14:paraId="0004F46F" w14:textId="77777777" w:rsidR="00D27948" w:rsidRDefault="006D7A77">
            <w:pPr>
              <w:widowControl w:val="0"/>
              <w:spacing w:line="240" w:lineRule="auto"/>
            </w:pPr>
            <w:r>
              <w:rPr>
                <w:b/>
                <w:sz w:val="16"/>
                <w:szCs w:val="16"/>
              </w:rPr>
              <w:t xml:space="preserve">2.4: DISTRICT USE AND SUPPORT OF DATA TO CLOSE ACHIEVEMENT GAPS: </w:t>
            </w:r>
            <w:r>
              <w:rPr>
                <w:i/>
                <w:sz w:val="16"/>
                <w:szCs w:val="16"/>
              </w:rPr>
              <w:t>District Use and Support of Data to Close Achievement Gaps</w:t>
            </w:r>
            <w:r>
              <w:rPr>
                <w:sz w:val="16"/>
                <w:szCs w:val="16"/>
              </w:rPr>
              <w:t xml:space="preserve"> refers to practices and systems the district uses to address student, program, and school data to identify targeted areas for curriculum, instruction, and other program improvements to support the academic achievement and social and emotional well-being for all students, including significant and unduplicated students subgroups and their support of the school’s capacity to use a variety of data that can be disaggregated by student subgroups to make effective decisions that benefit students.</w:t>
            </w:r>
          </w:p>
          <w:p w14:paraId="5921ED23" w14:textId="77777777" w:rsidR="00D27948" w:rsidRDefault="00D27948">
            <w:pPr>
              <w:widowControl w:val="0"/>
              <w:spacing w:line="240" w:lineRule="auto"/>
            </w:pPr>
          </w:p>
          <w:p w14:paraId="05933502" w14:textId="77777777" w:rsidR="00D27948" w:rsidRDefault="00D27948">
            <w:pPr>
              <w:widowControl w:val="0"/>
              <w:spacing w:line="240" w:lineRule="auto"/>
            </w:pPr>
          </w:p>
        </w:tc>
        <w:tc>
          <w:tcPr>
            <w:tcW w:w="2550" w:type="dxa"/>
            <w:tcMar>
              <w:top w:w="100" w:type="dxa"/>
              <w:left w:w="100" w:type="dxa"/>
              <w:bottom w:w="100" w:type="dxa"/>
              <w:right w:w="100" w:type="dxa"/>
            </w:tcMar>
          </w:tcPr>
          <w:p w14:paraId="7B652E2B" w14:textId="77777777" w:rsidR="00D27948" w:rsidRDefault="006D7A77">
            <w:pPr>
              <w:widowControl w:val="0"/>
              <w:numPr>
                <w:ilvl w:val="0"/>
                <w:numId w:val="50"/>
              </w:numPr>
              <w:spacing w:line="240" w:lineRule="auto"/>
              <w:ind w:left="140" w:hanging="180"/>
              <w:contextualSpacing/>
              <w:rPr>
                <w:sz w:val="16"/>
                <w:szCs w:val="16"/>
              </w:rPr>
            </w:pPr>
            <w:r>
              <w:rPr>
                <w:sz w:val="16"/>
                <w:szCs w:val="16"/>
              </w:rPr>
              <w:t>The district has a</w:t>
            </w:r>
            <w:r>
              <w:rPr>
                <w:b/>
                <w:sz w:val="16"/>
                <w:szCs w:val="16"/>
              </w:rPr>
              <w:t xml:space="preserve"> formal plan</w:t>
            </w:r>
            <w:r>
              <w:rPr>
                <w:sz w:val="16"/>
                <w:szCs w:val="16"/>
              </w:rPr>
              <w:t xml:space="preserve"> to build capacity for school-based, data-driven decision making in all of its schools, especially its low-performing schools resulting in improved student achievement.</w:t>
            </w:r>
          </w:p>
          <w:p w14:paraId="73A91A69" w14:textId="77777777" w:rsidR="00D27948" w:rsidRDefault="006D7A77">
            <w:pPr>
              <w:widowControl w:val="0"/>
              <w:numPr>
                <w:ilvl w:val="0"/>
                <w:numId w:val="50"/>
              </w:numPr>
              <w:spacing w:line="240" w:lineRule="auto"/>
              <w:ind w:left="140" w:hanging="180"/>
              <w:contextualSpacing/>
              <w:rPr>
                <w:sz w:val="16"/>
                <w:szCs w:val="16"/>
              </w:rPr>
            </w:pPr>
            <w:r>
              <w:rPr>
                <w:sz w:val="16"/>
                <w:szCs w:val="16"/>
              </w:rPr>
              <w:t xml:space="preserve">The district uses, </w:t>
            </w:r>
            <w:r>
              <w:rPr>
                <w:b/>
                <w:sz w:val="16"/>
                <w:szCs w:val="16"/>
              </w:rPr>
              <w:t>monitors and evaluates</w:t>
            </w:r>
            <w:r>
              <w:rPr>
                <w:sz w:val="16"/>
                <w:szCs w:val="16"/>
              </w:rPr>
              <w:t xml:space="preserve"> the effectiveness of all its schools’ use of </w:t>
            </w:r>
            <w:r>
              <w:rPr>
                <w:b/>
                <w:sz w:val="16"/>
                <w:szCs w:val="16"/>
              </w:rPr>
              <w:t>data</w:t>
            </w:r>
            <w:r>
              <w:rPr>
                <w:sz w:val="16"/>
                <w:szCs w:val="16"/>
              </w:rPr>
              <w:t xml:space="preserve"> to identify achievement gaps, and provides some </w:t>
            </w:r>
            <w:r>
              <w:rPr>
                <w:b/>
                <w:sz w:val="16"/>
                <w:szCs w:val="16"/>
              </w:rPr>
              <w:t xml:space="preserve">meaningful </w:t>
            </w:r>
            <w:r>
              <w:rPr>
                <w:sz w:val="16"/>
                <w:szCs w:val="16"/>
              </w:rPr>
              <w:t>feedback for implementing curriculum</w:t>
            </w:r>
            <w:r>
              <w:rPr>
                <w:b/>
                <w:sz w:val="16"/>
                <w:szCs w:val="16"/>
              </w:rPr>
              <w:t>,</w:t>
            </w:r>
            <w:r>
              <w:rPr>
                <w:sz w:val="16"/>
                <w:szCs w:val="16"/>
              </w:rPr>
              <w:t xml:space="preserve"> instruction, and other program improvement to support all students, including significant and unduplicated student subgroups.</w:t>
            </w:r>
          </w:p>
          <w:p w14:paraId="39671279" w14:textId="77777777" w:rsidR="00D27948" w:rsidRDefault="006D7A77">
            <w:pPr>
              <w:widowControl w:val="0"/>
              <w:numPr>
                <w:ilvl w:val="0"/>
                <w:numId w:val="50"/>
              </w:numPr>
              <w:spacing w:line="240" w:lineRule="auto"/>
              <w:ind w:left="140" w:hanging="180"/>
              <w:contextualSpacing/>
              <w:rPr>
                <w:sz w:val="16"/>
                <w:szCs w:val="16"/>
              </w:rPr>
            </w:pPr>
            <w:r>
              <w:rPr>
                <w:sz w:val="16"/>
                <w:szCs w:val="16"/>
              </w:rPr>
              <w:t xml:space="preserve">The district </w:t>
            </w:r>
            <w:r>
              <w:rPr>
                <w:b/>
                <w:sz w:val="16"/>
                <w:szCs w:val="16"/>
              </w:rPr>
              <w:t>monitors and evaluates</w:t>
            </w:r>
            <w:r>
              <w:rPr>
                <w:sz w:val="16"/>
                <w:szCs w:val="16"/>
              </w:rPr>
              <w:t xml:space="preserve"> the effectiveness of </w:t>
            </w:r>
            <w:r>
              <w:rPr>
                <w:b/>
                <w:sz w:val="16"/>
                <w:szCs w:val="16"/>
              </w:rPr>
              <w:t>all</w:t>
            </w:r>
            <w:r>
              <w:rPr>
                <w:sz w:val="16"/>
                <w:szCs w:val="16"/>
              </w:rPr>
              <w:t xml:space="preserve"> its schools’ use of data to improve curriculum, instruction, and other programs, and to appropriately support all students.</w:t>
            </w:r>
          </w:p>
          <w:p w14:paraId="423C8E30" w14:textId="77777777" w:rsidR="00D27948" w:rsidRDefault="006D7A77">
            <w:pPr>
              <w:widowControl w:val="0"/>
              <w:numPr>
                <w:ilvl w:val="0"/>
                <w:numId w:val="50"/>
              </w:numPr>
              <w:spacing w:line="240" w:lineRule="auto"/>
              <w:ind w:left="140" w:hanging="180"/>
              <w:contextualSpacing/>
              <w:rPr>
                <w:sz w:val="16"/>
                <w:szCs w:val="16"/>
              </w:rPr>
            </w:pPr>
            <w:r>
              <w:rPr>
                <w:sz w:val="16"/>
                <w:szCs w:val="16"/>
              </w:rPr>
              <w:t xml:space="preserve">The district </w:t>
            </w:r>
            <w:r>
              <w:rPr>
                <w:b/>
                <w:sz w:val="16"/>
                <w:szCs w:val="16"/>
              </w:rPr>
              <w:t xml:space="preserve">regularly </w:t>
            </w:r>
            <w:r>
              <w:rPr>
                <w:sz w:val="16"/>
                <w:szCs w:val="16"/>
              </w:rPr>
              <w:t>provides additional resources to support all schools’ efforts to close the achievement gap, including significant and unduplicated student subgroups.</w:t>
            </w:r>
          </w:p>
          <w:p w14:paraId="2827A64C" w14:textId="77777777" w:rsidR="00D27948" w:rsidRDefault="006D7A77">
            <w:pPr>
              <w:widowControl w:val="0"/>
              <w:numPr>
                <w:ilvl w:val="0"/>
                <w:numId w:val="50"/>
              </w:numPr>
              <w:spacing w:line="240" w:lineRule="auto"/>
              <w:ind w:left="140" w:hanging="180"/>
              <w:contextualSpacing/>
              <w:rPr>
                <w:sz w:val="16"/>
                <w:szCs w:val="16"/>
              </w:rPr>
            </w:pPr>
            <w:r>
              <w:rPr>
                <w:sz w:val="16"/>
                <w:szCs w:val="16"/>
              </w:rPr>
              <w:t>The district is</w:t>
            </w:r>
            <w:r>
              <w:rPr>
                <w:b/>
                <w:sz w:val="16"/>
                <w:szCs w:val="16"/>
              </w:rPr>
              <w:t xml:space="preserve"> extensively involved and consistently supports all </w:t>
            </w:r>
            <w:r>
              <w:rPr>
                <w:sz w:val="16"/>
                <w:szCs w:val="16"/>
              </w:rPr>
              <w:t xml:space="preserve">school staff to </w:t>
            </w:r>
            <w:r>
              <w:rPr>
                <w:sz w:val="16"/>
                <w:szCs w:val="16"/>
              </w:rPr>
              <w:lastRenderedPageBreak/>
              <w:t>use a variety of disaggregated student data to make decisions.</w:t>
            </w:r>
          </w:p>
          <w:p w14:paraId="142389CE" w14:textId="77777777" w:rsidR="00D27948" w:rsidRDefault="006D7A77">
            <w:pPr>
              <w:widowControl w:val="0"/>
              <w:numPr>
                <w:ilvl w:val="0"/>
                <w:numId w:val="50"/>
              </w:numPr>
              <w:spacing w:line="240" w:lineRule="auto"/>
              <w:ind w:left="140" w:hanging="180"/>
              <w:contextualSpacing/>
              <w:rPr>
                <w:sz w:val="16"/>
                <w:szCs w:val="16"/>
              </w:rPr>
            </w:pPr>
            <w:r>
              <w:rPr>
                <w:b/>
                <w:sz w:val="16"/>
                <w:szCs w:val="16"/>
              </w:rPr>
              <w:t>All schools</w:t>
            </w:r>
            <w:r>
              <w:rPr>
                <w:sz w:val="16"/>
                <w:szCs w:val="16"/>
              </w:rPr>
              <w:t xml:space="preserve"> are more self-sufficient in their capacity to make data-based decisions to close the achievement gap.</w:t>
            </w:r>
          </w:p>
        </w:tc>
        <w:tc>
          <w:tcPr>
            <w:tcW w:w="2544" w:type="dxa"/>
            <w:tcMar>
              <w:top w:w="100" w:type="dxa"/>
              <w:left w:w="100" w:type="dxa"/>
              <w:bottom w:w="100" w:type="dxa"/>
              <w:right w:w="100" w:type="dxa"/>
            </w:tcMar>
          </w:tcPr>
          <w:p w14:paraId="326A4F4C" w14:textId="77777777" w:rsidR="00D27948" w:rsidRDefault="006D7A77">
            <w:pPr>
              <w:widowControl w:val="0"/>
              <w:numPr>
                <w:ilvl w:val="0"/>
                <w:numId w:val="6"/>
              </w:numPr>
              <w:spacing w:line="240" w:lineRule="auto"/>
              <w:ind w:left="200" w:hanging="270"/>
              <w:contextualSpacing/>
              <w:rPr>
                <w:sz w:val="16"/>
                <w:szCs w:val="16"/>
              </w:rPr>
            </w:pPr>
            <w:r>
              <w:rPr>
                <w:sz w:val="16"/>
                <w:szCs w:val="16"/>
              </w:rPr>
              <w:lastRenderedPageBreak/>
              <w:t>The district recognizes a need and has a</w:t>
            </w:r>
            <w:r>
              <w:rPr>
                <w:b/>
                <w:sz w:val="16"/>
                <w:szCs w:val="16"/>
              </w:rPr>
              <w:t xml:space="preserve"> plan</w:t>
            </w:r>
            <w:r>
              <w:rPr>
                <w:sz w:val="16"/>
                <w:szCs w:val="16"/>
              </w:rPr>
              <w:t xml:space="preserve"> to build capacity for school-based, data-driven decision making in all of its schools, especially its low-performing schools resulting in improved student achievement.</w:t>
            </w:r>
          </w:p>
          <w:p w14:paraId="3370D793" w14:textId="77777777" w:rsidR="00D27948" w:rsidRDefault="006D7A77">
            <w:pPr>
              <w:widowControl w:val="0"/>
              <w:numPr>
                <w:ilvl w:val="0"/>
                <w:numId w:val="6"/>
              </w:numPr>
              <w:spacing w:line="240" w:lineRule="auto"/>
              <w:ind w:left="200" w:hanging="270"/>
              <w:contextualSpacing/>
              <w:rPr>
                <w:sz w:val="16"/>
                <w:szCs w:val="16"/>
              </w:rPr>
            </w:pPr>
            <w:r>
              <w:rPr>
                <w:sz w:val="16"/>
                <w:szCs w:val="16"/>
              </w:rPr>
              <w:t xml:space="preserve">The district </w:t>
            </w:r>
            <w:r>
              <w:rPr>
                <w:b/>
                <w:sz w:val="16"/>
                <w:szCs w:val="16"/>
              </w:rPr>
              <w:t>uses</w:t>
            </w:r>
            <w:r>
              <w:rPr>
                <w:sz w:val="16"/>
                <w:szCs w:val="16"/>
              </w:rPr>
              <w:t xml:space="preserve"> data to identify achievement gaps, and provides some feedback for implementing curriculum</w:t>
            </w:r>
            <w:r>
              <w:rPr>
                <w:b/>
                <w:sz w:val="16"/>
                <w:szCs w:val="16"/>
              </w:rPr>
              <w:t>,</w:t>
            </w:r>
            <w:r>
              <w:rPr>
                <w:sz w:val="16"/>
                <w:szCs w:val="16"/>
              </w:rPr>
              <w:t xml:space="preserve"> instruction, and other program improvement to s</w:t>
            </w:r>
            <w:r w:rsidR="009B13D6">
              <w:rPr>
                <w:sz w:val="16"/>
                <w:szCs w:val="16"/>
              </w:rPr>
              <w:t xml:space="preserve">upport all students, including </w:t>
            </w:r>
            <w:r>
              <w:rPr>
                <w:sz w:val="16"/>
                <w:szCs w:val="16"/>
              </w:rPr>
              <w:t>significant and unduplicated student subgroups.</w:t>
            </w:r>
          </w:p>
          <w:p w14:paraId="0B0AE864" w14:textId="77777777" w:rsidR="00D27948" w:rsidRDefault="006D7A77">
            <w:pPr>
              <w:widowControl w:val="0"/>
              <w:numPr>
                <w:ilvl w:val="0"/>
                <w:numId w:val="6"/>
              </w:numPr>
              <w:spacing w:line="240" w:lineRule="auto"/>
              <w:ind w:left="200" w:hanging="270"/>
              <w:contextualSpacing/>
              <w:rPr>
                <w:sz w:val="16"/>
                <w:szCs w:val="16"/>
              </w:rPr>
            </w:pPr>
            <w:r>
              <w:rPr>
                <w:sz w:val="16"/>
                <w:szCs w:val="16"/>
              </w:rPr>
              <w:t xml:space="preserve">The district uses data to provide </w:t>
            </w:r>
            <w:r>
              <w:rPr>
                <w:b/>
                <w:sz w:val="16"/>
                <w:szCs w:val="16"/>
              </w:rPr>
              <w:t xml:space="preserve">some support </w:t>
            </w:r>
            <w:r>
              <w:rPr>
                <w:sz w:val="16"/>
                <w:szCs w:val="16"/>
              </w:rPr>
              <w:t>for implementing curriculum, instruction, and other program improvement to s</w:t>
            </w:r>
            <w:r w:rsidR="009B13D6">
              <w:rPr>
                <w:sz w:val="16"/>
                <w:szCs w:val="16"/>
              </w:rPr>
              <w:t xml:space="preserve">upport all students, including </w:t>
            </w:r>
            <w:r>
              <w:rPr>
                <w:sz w:val="16"/>
                <w:szCs w:val="16"/>
              </w:rPr>
              <w:t>significant and unduplicated student subgroups.</w:t>
            </w:r>
          </w:p>
          <w:p w14:paraId="3C81EA78" w14:textId="77777777" w:rsidR="00D27948" w:rsidRDefault="006D7A77">
            <w:pPr>
              <w:widowControl w:val="0"/>
              <w:numPr>
                <w:ilvl w:val="0"/>
                <w:numId w:val="6"/>
              </w:numPr>
              <w:spacing w:line="240" w:lineRule="auto"/>
              <w:ind w:left="200" w:hanging="270"/>
              <w:contextualSpacing/>
              <w:rPr>
                <w:sz w:val="16"/>
                <w:szCs w:val="16"/>
              </w:rPr>
            </w:pPr>
            <w:r>
              <w:rPr>
                <w:sz w:val="16"/>
                <w:szCs w:val="16"/>
              </w:rPr>
              <w:t xml:space="preserve">The district </w:t>
            </w:r>
            <w:r>
              <w:rPr>
                <w:b/>
                <w:sz w:val="16"/>
                <w:szCs w:val="16"/>
              </w:rPr>
              <w:t xml:space="preserve">periodically </w:t>
            </w:r>
            <w:r>
              <w:rPr>
                <w:sz w:val="16"/>
                <w:szCs w:val="16"/>
              </w:rPr>
              <w:t>provides additional resources to support all schools’ efforts to close the achievement gap, including significant and unduplicated student subgroups.</w:t>
            </w:r>
          </w:p>
          <w:p w14:paraId="5F0CC287" w14:textId="77777777" w:rsidR="00D27948" w:rsidRDefault="006D7A77">
            <w:pPr>
              <w:widowControl w:val="0"/>
              <w:numPr>
                <w:ilvl w:val="0"/>
                <w:numId w:val="6"/>
              </w:numPr>
              <w:spacing w:line="240" w:lineRule="auto"/>
              <w:ind w:left="200" w:hanging="270"/>
              <w:contextualSpacing/>
              <w:rPr>
                <w:sz w:val="16"/>
                <w:szCs w:val="16"/>
              </w:rPr>
            </w:pPr>
            <w:r>
              <w:rPr>
                <w:sz w:val="16"/>
                <w:szCs w:val="16"/>
              </w:rPr>
              <w:t>The district is</w:t>
            </w:r>
            <w:r>
              <w:rPr>
                <w:b/>
                <w:sz w:val="16"/>
                <w:szCs w:val="16"/>
              </w:rPr>
              <w:t xml:space="preserve"> involved and consistently supports a majority of </w:t>
            </w:r>
            <w:r>
              <w:rPr>
                <w:sz w:val="16"/>
                <w:szCs w:val="16"/>
              </w:rPr>
              <w:t xml:space="preserve">school staff to </w:t>
            </w:r>
            <w:r>
              <w:rPr>
                <w:sz w:val="16"/>
                <w:szCs w:val="16"/>
              </w:rPr>
              <w:lastRenderedPageBreak/>
              <w:t>use a variety of disaggregated student data to make decisions.</w:t>
            </w:r>
          </w:p>
          <w:p w14:paraId="078F9315" w14:textId="77777777" w:rsidR="00D27948" w:rsidRDefault="006D7A77">
            <w:pPr>
              <w:widowControl w:val="0"/>
              <w:numPr>
                <w:ilvl w:val="0"/>
                <w:numId w:val="6"/>
              </w:numPr>
              <w:spacing w:line="240" w:lineRule="auto"/>
              <w:ind w:left="200" w:hanging="270"/>
              <w:contextualSpacing/>
              <w:rPr>
                <w:sz w:val="16"/>
                <w:szCs w:val="16"/>
              </w:rPr>
            </w:pPr>
            <w:r>
              <w:rPr>
                <w:b/>
                <w:sz w:val="16"/>
                <w:szCs w:val="16"/>
              </w:rPr>
              <w:t>A majority of schools</w:t>
            </w:r>
            <w:r>
              <w:rPr>
                <w:sz w:val="16"/>
                <w:szCs w:val="16"/>
              </w:rPr>
              <w:t xml:space="preserve"> are more self-sufficient in their capacity to make data-based decisions to close the achievement gap.</w:t>
            </w:r>
          </w:p>
        </w:tc>
        <w:tc>
          <w:tcPr>
            <w:tcW w:w="2544" w:type="dxa"/>
            <w:tcMar>
              <w:top w:w="100" w:type="dxa"/>
              <w:left w:w="100" w:type="dxa"/>
              <w:bottom w:w="100" w:type="dxa"/>
              <w:right w:w="100" w:type="dxa"/>
            </w:tcMar>
          </w:tcPr>
          <w:p w14:paraId="2A0A3E88" w14:textId="77777777" w:rsidR="00D27948" w:rsidRDefault="006D7A77">
            <w:pPr>
              <w:widowControl w:val="0"/>
              <w:numPr>
                <w:ilvl w:val="0"/>
                <w:numId w:val="73"/>
              </w:numPr>
              <w:spacing w:line="240" w:lineRule="auto"/>
              <w:ind w:left="185" w:hanging="270"/>
              <w:contextualSpacing/>
              <w:rPr>
                <w:sz w:val="16"/>
                <w:szCs w:val="16"/>
              </w:rPr>
            </w:pPr>
            <w:r>
              <w:rPr>
                <w:sz w:val="16"/>
                <w:szCs w:val="16"/>
              </w:rPr>
              <w:lastRenderedPageBreak/>
              <w:t xml:space="preserve">The district recognizes the need, and has a </w:t>
            </w:r>
            <w:r>
              <w:rPr>
                <w:b/>
                <w:sz w:val="16"/>
                <w:szCs w:val="16"/>
              </w:rPr>
              <w:t>process</w:t>
            </w:r>
            <w:r>
              <w:rPr>
                <w:sz w:val="16"/>
                <w:szCs w:val="16"/>
              </w:rPr>
              <w:t xml:space="preserve"> that supports the use of disaggregated student data for school-level decision making, but the </w:t>
            </w:r>
            <w:r>
              <w:rPr>
                <w:b/>
                <w:sz w:val="16"/>
                <w:szCs w:val="16"/>
              </w:rPr>
              <w:t>process is applied infrequently or inconsistently</w:t>
            </w:r>
            <w:r>
              <w:rPr>
                <w:sz w:val="16"/>
                <w:szCs w:val="16"/>
              </w:rPr>
              <w:t xml:space="preserve"> at the low-performing schools.</w:t>
            </w:r>
          </w:p>
          <w:p w14:paraId="660DC032" w14:textId="77777777" w:rsidR="00D27948" w:rsidRDefault="006D7A77">
            <w:pPr>
              <w:widowControl w:val="0"/>
              <w:numPr>
                <w:ilvl w:val="0"/>
                <w:numId w:val="73"/>
              </w:numPr>
              <w:spacing w:line="240" w:lineRule="auto"/>
              <w:ind w:left="185" w:hanging="270"/>
              <w:contextualSpacing/>
              <w:rPr>
                <w:sz w:val="16"/>
                <w:szCs w:val="16"/>
              </w:rPr>
            </w:pPr>
            <w:r>
              <w:rPr>
                <w:sz w:val="16"/>
                <w:szCs w:val="16"/>
              </w:rPr>
              <w:t xml:space="preserve">The district uses data to identify achievement gaps, but </w:t>
            </w:r>
            <w:r>
              <w:rPr>
                <w:b/>
                <w:sz w:val="16"/>
                <w:szCs w:val="16"/>
              </w:rPr>
              <w:t>is infrequent and/or inconsistent</w:t>
            </w:r>
            <w:r>
              <w:rPr>
                <w:sz w:val="16"/>
                <w:szCs w:val="16"/>
              </w:rPr>
              <w:t xml:space="preserve"> with its support to its schools in identifying targeted areas for curriculum, instruction, and other program improvements to support all students, including significant and unduplicated student subgroups. </w:t>
            </w:r>
          </w:p>
          <w:p w14:paraId="3893215F" w14:textId="77777777" w:rsidR="00D27948" w:rsidRDefault="006D7A77">
            <w:pPr>
              <w:widowControl w:val="0"/>
              <w:numPr>
                <w:ilvl w:val="0"/>
                <w:numId w:val="73"/>
              </w:numPr>
              <w:spacing w:line="240" w:lineRule="auto"/>
              <w:ind w:left="185" w:hanging="270"/>
              <w:contextualSpacing/>
              <w:rPr>
                <w:sz w:val="16"/>
                <w:szCs w:val="16"/>
              </w:rPr>
            </w:pPr>
            <w:r>
              <w:rPr>
                <w:sz w:val="16"/>
                <w:szCs w:val="16"/>
              </w:rPr>
              <w:t xml:space="preserve">The district uses data to provide </w:t>
            </w:r>
            <w:r>
              <w:rPr>
                <w:b/>
                <w:sz w:val="16"/>
                <w:szCs w:val="16"/>
              </w:rPr>
              <w:t xml:space="preserve">awareness </w:t>
            </w:r>
            <w:r>
              <w:rPr>
                <w:sz w:val="16"/>
                <w:szCs w:val="16"/>
              </w:rPr>
              <w:t>for implementing curriculum, instruction, and other program improvement to support all students, including significant and unduplicated student subgroups.</w:t>
            </w:r>
          </w:p>
          <w:p w14:paraId="7F73FFDE" w14:textId="77777777" w:rsidR="00D27948" w:rsidRDefault="006D7A77">
            <w:pPr>
              <w:widowControl w:val="0"/>
              <w:numPr>
                <w:ilvl w:val="0"/>
                <w:numId w:val="73"/>
              </w:numPr>
              <w:spacing w:line="240" w:lineRule="auto"/>
              <w:ind w:left="185" w:hanging="270"/>
              <w:contextualSpacing/>
              <w:rPr>
                <w:sz w:val="16"/>
                <w:szCs w:val="16"/>
              </w:rPr>
            </w:pPr>
            <w:r>
              <w:rPr>
                <w:sz w:val="16"/>
                <w:szCs w:val="16"/>
              </w:rPr>
              <w:t xml:space="preserve">The district </w:t>
            </w:r>
            <w:r>
              <w:rPr>
                <w:b/>
                <w:sz w:val="16"/>
                <w:szCs w:val="16"/>
              </w:rPr>
              <w:t xml:space="preserve">sporadically </w:t>
            </w:r>
            <w:r>
              <w:rPr>
                <w:sz w:val="16"/>
                <w:szCs w:val="16"/>
              </w:rPr>
              <w:t>provides additional resources to support all schools’ efforts to close the achievement gap, including significant and unduplicated student subgroups.</w:t>
            </w:r>
          </w:p>
          <w:p w14:paraId="202BD6FF" w14:textId="77777777" w:rsidR="00D27948" w:rsidRDefault="006D7A77">
            <w:pPr>
              <w:widowControl w:val="0"/>
              <w:numPr>
                <w:ilvl w:val="0"/>
                <w:numId w:val="73"/>
              </w:numPr>
              <w:spacing w:line="240" w:lineRule="auto"/>
              <w:ind w:left="185" w:hanging="270"/>
              <w:contextualSpacing/>
              <w:rPr>
                <w:sz w:val="16"/>
                <w:szCs w:val="16"/>
              </w:rPr>
            </w:pPr>
            <w:r>
              <w:rPr>
                <w:sz w:val="16"/>
                <w:szCs w:val="16"/>
              </w:rPr>
              <w:lastRenderedPageBreak/>
              <w:t>The district is</w:t>
            </w:r>
            <w:r>
              <w:rPr>
                <w:b/>
                <w:sz w:val="16"/>
                <w:szCs w:val="16"/>
              </w:rPr>
              <w:t xml:space="preserve"> involved and supports some </w:t>
            </w:r>
            <w:r>
              <w:rPr>
                <w:sz w:val="16"/>
                <w:szCs w:val="16"/>
              </w:rPr>
              <w:t>school staff to use a variety of disaggregated student data to make decisions.</w:t>
            </w:r>
          </w:p>
          <w:p w14:paraId="4CE3A51D" w14:textId="77777777" w:rsidR="00D27948" w:rsidRDefault="006D7A77">
            <w:pPr>
              <w:widowControl w:val="0"/>
              <w:numPr>
                <w:ilvl w:val="0"/>
                <w:numId w:val="73"/>
              </w:numPr>
              <w:spacing w:line="240" w:lineRule="auto"/>
              <w:ind w:left="185" w:hanging="270"/>
              <w:contextualSpacing/>
              <w:rPr>
                <w:sz w:val="16"/>
                <w:szCs w:val="16"/>
              </w:rPr>
            </w:pPr>
            <w:r>
              <w:rPr>
                <w:b/>
                <w:sz w:val="16"/>
                <w:szCs w:val="16"/>
              </w:rPr>
              <w:t>Some schools</w:t>
            </w:r>
            <w:r>
              <w:rPr>
                <w:sz w:val="16"/>
                <w:szCs w:val="16"/>
              </w:rPr>
              <w:t xml:space="preserve"> are more self-sufficient in their capacity to make data-based decisions to close the achievement gap.</w:t>
            </w:r>
          </w:p>
        </w:tc>
        <w:tc>
          <w:tcPr>
            <w:tcW w:w="2544" w:type="dxa"/>
            <w:tcMar>
              <w:top w:w="100" w:type="dxa"/>
              <w:left w:w="100" w:type="dxa"/>
              <w:bottom w:w="100" w:type="dxa"/>
              <w:right w:w="100" w:type="dxa"/>
            </w:tcMar>
          </w:tcPr>
          <w:p w14:paraId="54423761" w14:textId="77777777" w:rsidR="00D27948" w:rsidRDefault="006D7A77">
            <w:pPr>
              <w:widowControl w:val="0"/>
              <w:numPr>
                <w:ilvl w:val="0"/>
                <w:numId w:val="60"/>
              </w:numPr>
              <w:spacing w:line="240" w:lineRule="auto"/>
              <w:ind w:left="170" w:hanging="270"/>
              <w:contextualSpacing/>
              <w:rPr>
                <w:sz w:val="16"/>
                <w:szCs w:val="16"/>
              </w:rPr>
            </w:pPr>
            <w:r>
              <w:rPr>
                <w:sz w:val="16"/>
                <w:szCs w:val="16"/>
              </w:rPr>
              <w:lastRenderedPageBreak/>
              <w:t xml:space="preserve">The district </w:t>
            </w:r>
            <w:r>
              <w:rPr>
                <w:b/>
                <w:sz w:val="16"/>
                <w:szCs w:val="16"/>
              </w:rPr>
              <w:t>uses minimal or no assessment and/or other data to</w:t>
            </w:r>
            <w:r>
              <w:rPr>
                <w:sz w:val="16"/>
                <w:szCs w:val="16"/>
              </w:rPr>
              <w:t xml:space="preserve"> identify achievement gaps, provide meaningful feedback for curriculum and instruction improvement, to support all students, including significant and unduplicated student subgroups.</w:t>
            </w:r>
          </w:p>
          <w:p w14:paraId="0B536905" w14:textId="77777777" w:rsidR="00D27948" w:rsidRDefault="006D7A77">
            <w:pPr>
              <w:widowControl w:val="0"/>
              <w:numPr>
                <w:ilvl w:val="0"/>
                <w:numId w:val="60"/>
              </w:numPr>
              <w:spacing w:line="240" w:lineRule="auto"/>
              <w:ind w:left="170" w:hanging="270"/>
              <w:contextualSpacing/>
              <w:rPr>
                <w:sz w:val="16"/>
                <w:szCs w:val="16"/>
              </w:rPr>
            </w:pPr>
            <w:r>
              <w:rPr>
                <w:sz w:val="16"/>
                <w:szCs w:val="16"/>
              </w:rPr>
              <w:t>The district is not using data to identify achievement gaps.</w:t>
            </w:r>
          </w:p>
          <w:p w14:paraId="19F0A40F" w14:textId="77777777" w:rsidR="00D27948" w:rsidRDefault="00D27948">
            <w:pPr>
              <w:widowControl w:val="0"/>
              <w:spacing w:line="240" w:lineRule="auto"/>
            </w:pPr>
          </w:p>
          <w:p w14:paraId="3FD2929D" w14:textId="77777777" w:rsidR="00D27948" w:rsidRDefault="00D27948">
            <w:pPr>
              <w:widowControl w:val="0"/>
              <w:spacing w:line="240" w:lineRule="auto"/>
            </w:pPr>
          </w:p>
          <w:p w14:paraId="0C4F6F99" w14:textId="77777777" w:rsidR="00D27948" w:rsidRDefault="00D27948">
            <w:pPr>
              <w:widowControl w:val="0"/>
              <w:spacing w:line="240" w:lineRule="auto"/>
            </w:pPr>
          </w:p>
          <w:p w14:paraId="5E78FCE6" w14:textId="77777777" w:rsidR="00D27948" w:rsidRDefault="00D27948">
            <w:pPr>
              <w:widowControl w:val="0"/>
              <w:spacing w:line="240" w:lineRule="auto"/>
            </w:pPr>
          </w:p>
          <w:p w14:paraId="628AE5DC" w14:textId="77777777" w:rsidR="00D27948" w:rsidRDefault="00D27948">
            <w:pPr>
              <w:widowControl w:val="0"/>
              <w:spacing w:line="240" w:lineRule="auto"/>
            </w:pPr>
          </w:p>
          <w:p w14:paraId="05A10EC1" w14:textId="77777777" w:rsidR="00D27948" w:rsidRDefault="00D27948">
            <w:pPr>
              <w:widowControl w:val="0"/>
              <w:spacing w:line="240" w:lineRule="auto"/>
            </w:pPr>
          </w:p>
          <w:p w14:paraId="0EBFAFD3" w14:textId="77777777" w:rsidR="00D27948" w:rsidRDefault="00D27948">
            <w:pPr>
              <w:widowControl w:val="0"/>
              <w:spacing w:line="240" w:lineRule="auto"/>
            </w:pPr>
          </w:p>
          <w:p w14:paraId="6AC8DD7C" w14:textId="77777777" w:rsidR="00D27948" w:rsidRDefault="00D27948">
            <w:pPr>
              <w:widowControl w:val="0"/>
              <w:spacing w:line="240" w:lineRule="auto"/>
            </w:pPr>
          </w:p>
          <w:p w14:paraId="36E5C1DA" w14:textId="77777777" w:rsidR="00D27948" w:rsidRDefault="00D27948">
            <w:pPr>
              <w:widowControl w:val="0"/>
              <w:spacing w:line="240" w:lineRule="auto"/>
            </w:pPr>
          </w:p>
          <w:p w14:paraId="274A9FF0" w14:textId="77777777" w:rsidR="00D27948" w:rsidRDefault="00D27948">
            <w:pPr>
              <w:widowControl w:val="0"/>
              <w:spacing w:line="240" w:lineRule="auto"/>
            </w:pPr>
          </w:p>
          <w:p w14:paraId="74E6888F" w14:textId="77777777" w:rsidR="00D27948" w:rsidRDefault="00D27948">
            <w:pPr>
              <w:widowControl w:val="0"/>
              <w:spacing w:line="240" w:lineRule="auto"/>
            </w:pPr>
          </w:p>
          <w:p w14:paraId="4B11D600" w14:textId="77777777" w:rsidR="00D27948" w:rsidRDefault="00D27948">
            <w:pPr>
              <w:widowControl w:val="0"/>
              <w:spacing w:line="240" w:lineRule="auto"/>
            </w:pPr>
          </w:p>
          <w:p w14:paraId="064BA82D" w14:textId="77777777" w:rsidR="00D27948" w:rsidRDefault="006D7A77">
            <w:pPr>
              <w:widowControl w:val="0"/>
              <w:spacing w:line="240" w:lineRule="auto"/>
              <w:ind w:left="170" w:hanging="270"/>
            </w:pPr>
            <w:r>
              <w:rPr>
                <w:sz w:val="16"/>
                <w:szCs w:val="16"/>
              </w:rPr>
              <w:t xml:space="preserve">D.  The district </w:t>
            </w:r>
            <w:r>
              <w:rPr>
                <w:b/>
                <w:sz w:val="16"/>
                <w:szCs w:val="16"/>
              </w:rPr>
              <w:t xml:space="preserve">fails to </w:t>
            </w:r>
            <w:r>
              <w:rPr>
                <w:sz w:val="16"/>
                <w:szCs w:val="16"/>
              </w:rPr>
              <w:t>provide additional resources to support all schools’ efforts to close the achievement gap, including significant and unduplicated student subgroups.</w:t>
            </w:r>
          </w:p>
          <w:p w14:paraId="1F7F8896" w14:textId="77777777" w:rsidR="00D27948" w:rsidRDefault="006D7A77">
            <w:pPr>
              <w:widowControl w:val="0"/>
              <w:spacing w:line="240" w:lineRule="auto"/>
              <w:ind w:left="170" w:hanging="270"/>
            </w:pPr>
            <w:r>
              <w:rPr>
                <w:sz w:val="16"/>
                <w:szCs w:val="16"/>
              </w:rPr>
              <w:t>E. The district is not</w:t>
            </w:r>
            <w:r>
              <w:rPr>
                <w:b/>
                <w:sz w:val="16"/>
                <w:szCs w:val="16"/>
              </w:rPr>
              <w:t xml:space="preserve"> involved in </w:t>
            </w:r>
            <w:r>
              <w:rPr>
                <w:b/>
                <w:sz w:val="16"/>
                <w:szCs w:val="16"/>
              </w:rPr>
              <w:lastRenderedPageBreak/>
              <w:t xml:space="preserve">supporting </w:t>
            </w:r>
            <w:r>
              <w:rPr>
                <w:sz w:val="16"/>
                <w:szCs w:val="16"/>
              </w:rPr>
              <w:t>school staff in using disaggregated student data to make decisions.</w:t>
            </w:r>
          </w:p>
          <w:p w14:paraId="7AA7ABD8" w14:textId="77777777" w:rsidR="00D27948" w:rsidRDefault="006D7A77">
            <w:pPr>
              <w:widowControl w:val="0"/>
              <w:spacing w:line="240" w:lineRule="auto"/>
              <w:ind w:left="170" w:hanging="270"/>
            </w:pPr>
            <w:r>
              <w:rPr>
                <w:sz w:val="16"/>
                <w:szCs w:val="16"/>
              </w:rPr>
              <w:t xml:space="preserve">F. </w:t>
            </w:r>
            <w:r>
              <w:rPr>
                <w:b/>
                <w:sz w:val="16"/>
                <w:szCs w:val="16"/>
              </w:rPr>
              <w:t>Schools</w:t>
            </w:r>
            <w:r>
              <w:rPr>
                <w:sz w:val="16"/>
                <w:szCs w:val="16"/>
              </w:rPr>
              <w:t xml:space="preserve"> have not reached the level of self-sufficiency in their capacity to make data-based decisions to close the achievement gap.</w:t>
            </w:r>
          </w:p>
        </w:tc>
      </w:tr>
      <w:tr w:rsidR="00D27948" w14:paraId="177F01B3" w14:textId="77777777">
        <w:tc>
          <w:tcPr>
            <w:tcW w:w="2160" w:type="dxa"/>
            <w:shd w:val="clear" w:color="auto" w:fill="D9D2E9"/>
            <w:tcMar>
              <w:top w:w="100" w:type="dxa"/>
              <w:left w:w="100" w:type="dxa"/>
              <w:bottom w:w="100" w:type="dxa"/>
              <w:right w:w="100" w:type="dxa"/>
            </w:tcMar>
          </w:tcPr>
          <w:p w14:paraId="617A2CD0" w14:textId="77777777" w:rsidR="00D27948" w:rsidRDefault="006D7A77">
            <w:r>
              <w:rPr>
                <w:sz w:val="20"/>
                <w:szCs w:val="20"/>
              </w:rPr>
              <w:lastRenderedPageBreak/>
              <w:t>(If scored high/low)</w:t>
            </w:r>
          </w:p>
        </w:tc>
        <w:tc>
          <w:tcPr>
            <w:tcW w:w="12672" w:type="dxa"/>
            <w:gridSpan w:val="5"/>
            <w:tcMar>
              <w:top w:w="100" w:type="dxa"/>
              <w:left w:w="100" w:type="dxa"/>
              <w:bottom w:w="100" w:type="dxa"/>
              <w:right w:w="100" w:type="dxa"/>
            </w:tcMar>
          </w:tcPr>
          <w:p w14:paraId="27162465" w14:textId="77777777" w:rsidR="00D27948" w:rsidRDefault="006D7A77">
            <w:pPr>
              <w:widowControl w:val="0"/>
              <w:spacing w:line="240" w:lineRule="auto"/>
            </w:pPr>
            <w:r>
              <w:rPr>
                <w:b/>
                <w:sz w:val="16"/>
                <w:szCs w:val="16"/>
              </w:rPr>
              <w:t xml:space="preserve">Evidence shared for 2.4: </w:t>
            </w:r>
          </w:p>
        </w:tc>
      </w:tr>
      <w:tr w:rsidR="00D27948" w14:paraId="08C846DD" w14:textId="77777777">
        <w:tc>
          <w:tcPr>
            <w:tcW w:w="2160" w:type="dxa"/>
            <w:shd w:val="clear" w:color="auto" w:fill="D9D2E9"/>
            <w:tcMar>
              <w:top w:w="100" w:type="dxa"/>
              <w:left w:w="100" w:type="dxa"/>
              <w:bottom w:w="100" w:type="dxa"/>
              <w:right w:w="100" w:type="dxa"/>
            </w:tcMar>
          </w:tcPr>
          <w:p w14:paraId="7E70DCAE" w14:textId="77777777" w:rsidR="00D27948" w:rsidRDefault="00D27948">
            <w:pPr>
              <w:widowControl w:val="0"/>
              <w:spacing w:line="240" w:lineRule="auto"/>
            </w:pPr>
          </w:p>
        </w:tc>
        <w:tc>
          <w:tcPr>
            <w:tcW w:w="2490" w:type="dxa"/>
            <w:tcMar>
              <w:top w:w="100" w:type="dxa"/>
              <w:left w:w="100" w:type="dxa"/>
              <w:bottom w:w="100" w:type="dxa"/>
              <w:right w:w="100" w:type="dxa"/>
            </w:tcMar>
          </w:tcPr>
          <w:p w14:paraId="4ACF094E" w14:textId="77777777" w:rsidR="00D27948" w:rsidRDefault="006D7A77" w:rsidP="009B13D6">
            <w:pPr>
              <w:widowControl w:val="0"/>
              <w:spacing w:line="240" w:lineRule="auto"/>
            </w:pPr>
            <w:r>
              <w:rPr>
                <w:b/>
                <w:sz w:val="16"/>
                <w:szCs w:val="16"/>
              </w:rPr>
              <w:t xml:space="preserve">2.5: DISTRICT SUPPORT FOR INTERVENTIONS AND EXTENDED LEARNING OPPORTUNITIES: </w:t>
            </w:r>
            <w:r>
              <w:rPr>
                <w:i/>
                <w:sz w:val="16"/>
                <w:szCs w:val="16"/>
              </w:rPr>
              <w:t xml:space="preserve">District Support for Interventions and Extended Learning Opportunities </w:t>
            </w:r>
            <w:r>
              <w:rPr>
                <w:sz w:val="16"/>
                <w:szCs w:val="16"/>
              </w:rPr>
              <w:t>refers to the system of multi</w:t>
            </w:r>
            <w:r w:rsidR="009B13D6">
              <w:rPr>
                <w:sz w:val="16"/>
                <w:szCs w:val="16"/>
              </w:rPr>
              <w:t>-</w:t>
            </w:r>
            <w:r>
              <w:rPr>
                <w:sz w:val="16"/>
                <w:szCs w:val="16"/>
              </w:rPr>
              <w:t xml:space="preserve">tiered support that schools use to ensure that students performing below grade level have access to interventions and extended learning opportunities that ensure struggling students in all schools are making progress. These strategies can include: tutoring, summer school, intersession courses, after-school programs, and extended learning opportunities within the school day. </w:t>
            </w:r>
          </w:p>
        </w:tc>
        <w:tc>
          <w:tcPr>
            <w:tcW w:w="2550" w:type="dxa"/>
            <w:tcMar>
              <w:top w:w="100" w:type="dxa"/>
              <w:left w:w="100" w:type="dxa"/>
              <w:bottom w:w="100" w:type="dxa"/>
              <w:right w:w="100" w:type="dxa"/>
            </w:tcMar>
          </w:tcPr>
          <w:p w14:paraId="03A4C630" w14:textId="77777777" w:rsidR="00D27948" w:rsidRDefault="006D7A77">
            <w:pPr>
              <w:widowControl w:val="0"/>
              <w:numPr>
                <w:ilvl w:val="0"/>
                <w:numId w:val="61"/>
              </w:numPr>
              <w:spacing w:line="240" w:lineRule="auto"/>
              <w:ind w:left="230" w:hanging="270"/>
              <w:contextualSpacing/>
              <w:rPr>
                <w:sz w:val="16"/>
                <w:szCs w:val="16"/>
              </w:rPr>
            </w:pPr>
            <w:r>
              <w:rPr>
                <w:b/>
                <w:sz w:val="16"/>
                <w:szCs w:val="16"/>
              </w:rPr>
              <w:t>All</w:t>
            </w:r>
            <w:r>
              <w:rPr>
                <w:sz w:val="16"/>
                <w:szCs w:val="16"/>
              </w:rPr>
              <w:t xml:space="preserve"> schools implement a systematic approach to using interventions to meet the needs of struggling students</w:t>
            </w:r>
            <w:r>
              <w:rPr>
                <w:b/>
                <w:sz w:val="16"/>
                <w:szCs w:val="16"/>
              </w:rPr>
              <w:t>.</w:t>
            </w:r>
          </w:p>
          <w:p w14:paraId="6353D289" w14:textId="77777777" w:rsidR="00D27948" w:rsidRDefault="006D7A77">
            <w:pPr>
              <w:widowControl w:val="0"/>
              <w:numPr>
                <w:ilvl w:val="0"/>
                <w:numId w:val="61"/>
              </w:numPr>
              <w:spacing w:line="240" w:lineRule="auto"/>
              <w:ind w:left="230" w:hanging="270"/>
              <w:contextualSpacing/>
              <w:rPr>
                <w:sz w:val="16"/>
                <w:szCs w:val="16"/>
              </w:rPr>
            </w:pPr>
            <w:r>
              <w:rPr>
                <w:b/>
                <w:sz w:val="16"/>
                <w:szCs w:val="16"/>
              </w:rPr>
              <w:t>All</w:t>
            </w:r>
            <w:r>
              <w:rPr>
                <w:sz w:val="16"/>
                <w:szCs w:val="16"/>
              </w:rPr>
              <w:t xml:space="preserve"> schools implement a systematic approach to using extended learning opportunities to meet the needs of struggling students.</w:t>
            </w:r>
          </w:p>
          <w:p w14:paraId="21C0CD54" w14:textId="77777777" w:rsidR="00D27948" w:rsidRDefault="006D7A77">
            <w:pPr>
              <w:widowControl w:val="0"/>
              <w:numPr>
                <w:ilvl w:val="0"/>
                <w:numId w:val="61"/>
              </w:numPr>
              <w:spacing w:line="240" w:lineRule="auto"/>
              <w:ind w:left="230" w:hanging="270"/>
              <w:contextualSpacing/>
              <w:rPr>
                <w:sz w:val="16"/>
                <w:szCs w:val="16"/>
              </w:rPr>
            </w:pPr>
            <w:r>
              <w:rPr>
                <w:sz w:val="16"/>
                <w:szCs w:val="16"/>
              </w:rPr>
              <w:t xml:space="preserve">The district has an </w:t>
            </w:r>
            <w:r>
              <w:rPr>
                <w:b/>
                <w:sz w:val="16"/>
                <w:szCs w:val="16"/>
              </w:rPr>
              <w:t xml:space="preserve">ongoing </w:t>
            </w:r>
            <w:r>
              <w:rPr>
                <w:sz w:val="16"/>
                <w:szCs w:val="16"/>
              </w:rPr>
              <w:t xml:space="preserve">process to monitor interventions for their impact and to ensure that every struggling student(s) is/ are not being eliminated from higher level learning opportunities. </w:t>
            </w:r>
          </w:p>
          <w:p w14:paraId="7C91D725" w14:textId="77777777" w:rsidR="00D27948" w:rsidRDefault="006D7A77">
            <w:pPr>
              <w:widowControl w:val="0"/>
              <w:numPr>
                <w:ilvl w:val="0"/>
                <w:numId w:val="61"/>
              </w:numPr>
              <w:spacing w:line="240" w:lineRule="auto"/>
              <w:ind w:left="230" w:hanging="270"/>
              <w:contextualSpacing/>
              <w:rPr>
                <w:sz w:val="16"/>
                <w:szCs w:val="16"/>
              </w:rPr>
            </w:pPr>
            <w:r>
              <w:rPr>
                <w:sz w:val="16"/>
                <w:szCs w:val="16"/>
              </w:rPr>
              <w:t xml:space="preserve">Interventions are </w:t>
            </w:r>
            <w:r>
              <w:rPr>
                <w:b/>
                <w:sz w:val="16"/>
                <w:szCs w:val="16"/>
              </w:rPr>
              <w:t>consistently</w:t>
            </w:r>
            <w:r>
              <w:rPr>
                <w:sz w:val="16"/>
                <w:szCs w:val="16"/>
              </w:rPr>
              <w:t xml:space="preserve"> </w:t>
            </w:r>
            <w:r>
              <w:rPr>
                <w:b/>
                <w:sz w:val="16"/>
                <w:szCs w:val="16"/>
              </w:rPr>
              <w:t>modified</w:t>
            </w:r>
            <w:r>
              <w:rPr>
                <w:sz w:val="16"/>
                <w:szCs w:val="16"/>
              </w:rPr>
              <w:t xml:space="preserve"> based on formative data to more effectively meet the learning needs of all students. </w:t>
            </w:r>
          </w:p>
          <w:p w14:paraId="01F79929" w14:textId="77777777" w:rsidR="00D27948" w:rsidRDefault="006D7A77">
            <w:pPr>
              <w:widowControl w:val="0"/>
              <w:numPr>
                <w:ilvl w:val="0"/>
                <w:numId w:val="61"/>
              </w:numPr>
              <w:spacing w:line="240" w:lineRule="auto"/>
              <w:ind w:left="230" w:hanging="270"/>
              <w:contextualSpacing/>
              <w:rPr>
                <w:sz w:val="16"/>
                <w:szCs w:val="16"/>
              </w:rPr>
            </w:pPr>
            <w:r>
              <w:rPr>
                <w:b/>
                <w:sz w:val="16"/>
                <w:szCs w:val="16"/>
              </w:rPr>
              <w:t>Extended learning opportunities are consistently</w:t>
            </w:r>
            <w:r>
              <w:rPr>
                <w:sz w:val="16"/>
                <w:szCs w:val="16"/>
              </w:rPr>
              <w:t xml:space="preserve"> </w:t>
            </w:r>
            <w:r>
              <w:rPr>
                <w:b/>
                <w:sz w:val="16"/>
                <w:szCs w:val="16"/>
              </w:rPr>
              <w:t>modified</w:t>
            </w:r>
            <w:r>
              <w:rPr>
                <w:sz w:val="16"/>
                <w:szCs w:val="16"/>
              </w:rPr>
              <w:t xml:space="preserve"> based on formative data to more effectively meet the learning needs of all students. </w:t>
            </w:r>
          </w:p>
        </w:tc>
        <w:tc>
          <w:tcPr>
            <w:tcW w:w="2544" w:type="dxa"/>
            <w:tcMar>
              <w:top w:w="100" w:type="dxa"/>
              <w:left w:w="100" w:type="dxa"/>
              <w:bottom w:w="100" w:type="dxa"/>
              <w:right w:w="100" w:type="dxa"/>
            </w:tcMar>
          </w:tcPr>
          <w:p w14:paraId="12BB70F8" w14:textId="77777777" w:rsidR="00D27948" w:rsidRDefault="006D7A77">
            <w:pPr>
              <w:widowControl w:val="0"/>
              <w:numPr>
                <w:ilvl w:val="0"/>
                <w:numId w:val="62"/>
              </w:numPr>
              <w:spacing w:line="240" w:lineRule="auto"/>
              <w:ind w:left="200" w:hanging="270"/>
              <w:contextualSpacing/>
              <w:rPr>
                <w:sz w:val="16"/>
                <w:szCs w:val="16"/>
              </w:rPr>
            </w:pPr>
            <w:r>
              <w:rPr>
                <w:b/>
                <w:sz w:val="16"/>
                <w:szCs w:val="16"/>
              </w:rPr>
              <w:t>A majority of</w:t>
            </w:r>
            <w:r>
              <w:rPr>
                <w:sz w:val="16"/>
                <w:szCs w:val="16"/>
              </w:rPr>
              <w:t xml:space="preserve"> schools implement a systematic approach to using interventions to meet the needs of struggling students</w:t>
            </w:r>
            <w:r>
              <w:rPr>
                <w:b/>
                <w:sz w:val="16"/>
                <w:szCs w:val="16"/>
              </w:rPr>
              <w:t>.</w:t>
            </w:r>
          </w:p>
          <w:p w14:paraId="3BE9A0FB" w14:textId="77777777" w:rsidR="00D27948" w:rsidRDefault="006D7A77">
            <w:pPr>
              <w:widowControl w:val="0"/>
              <w:numPr>
                <w:ilvl w:val="0"/>
                <w:numId w:val="62"/>
              </w:numPr>
              <w:spacing w:line="240" w:lineRule="auto"/>
              <w:ind w:left="200" w:hanging="270"/>
              <w:contextualSpacing/>
              <w:rPr>
                <w:sz w:val="16"/>
                <w:szCs w:val="16"/>
              </w:rPr>
            </w:pPr>
            <w:r>
              <w:rPr>
                <w:b/>
                <w:sz w:val="16"/>
                <w:szCs w:val="16"/>
              </w:rPr>
              <w:t>A majority of</w:t>
            </w:r>
            <w:r>
              <w:rPr>
                <w:sz w:val="16"/>
                <w:szCs w:val="16"/>
              </w:rPr>
              <w:t xml:space="preserve"> schools implement a systematic approach to using extended learning opportunities to meet the needs of struggling students.</w:t>
            </w:r>
          </w:p>
          <w:p w14:paraId="0CD18139" w14:textId="77777777" w:rsidR="00D27948" w:rsidRDefault="006D7A77">
            <w:pPr>
              <w:widowControl w:val="0"/>
              <w:numPr>
                <w:ilvl w:val="0"/>
                <w:numId w:val="62"/>
              </w:numPr>
              <w:spacing w:line="240" w:lineRule="auto"/>
              <w:ind w:left="200" w:hanging="270"/>
              <w:contextualSpacing/>
              <w:rPr>
                <w:sz w:val="16"/>
                <w:szCs w:val="16"/>
              </w:rPr>
            </w:pPr>
            <w:r>
              <w:rPr>
                <w:sz w:val="16"/>
                <w:szCs w:val="16"/>
              </w:rPr>
              <w:t xml:space="preserve">The district </w:t>
            </w:r>
            <w:r w:rsidR="009B13D6">
              <w:rPr>
                <w:sz w:val="16"/>
                <w:szCs w:val="16"/>
              </w:rPr>
              <w:t>has a</w:t>
            </w:r>
            <w:r>
              <w:rPr>
                <w:sz w:val="16"/>
                <w:szCs w:val="16"/>
              </w:rPr>
              <w:t xml:space="preserve"> </w:t>
            </w:r>
            <w:r>
              <w:rPr>
                <w:b/>
                <w:sz w:val="16"/>
                <w:szCs w:val="16"/>
              </w:rPr>
              <w:t xml:space="preserve">periodic </w:t>
            </w:r>
            <w:r>
              <w:rPr>
                <w:sz w:val="16"/>
                <w:szCs w:val="16"/>
              </w:rPr>
              <w:t>process</w:t>
            </w:r>
            <w:r>
              <w:rPr>
                <w:b/>
                <w:sz w:val="16"/>
                <w:szCs w:val="16"/>
              </w:rPr>
              <w:t xml:space="preserve"> </w:t>
            </w:r>
            <w:r>
              <w:rPr>
                <w:sz w:val="16"/>
                <w:szCs w:val="16"/>
              </w:rPr>
              <w:t>to monitor interventions for their impact.</w:t>
            </w:r>
          </w:p>
          <w:p w14:paraId="5C57187C" w14:textId="77777777" w:rsidR="00D27948" w:rsidRDefault="006D7A77">
            <w:pPr>
              <w:widowControl w:val="0"/>
              <w:numPr>
                <w:ilvl w:val="0"/>
                <w:numId w:val="62"/>
              </w:numPr>
              <w:spacing w:line="240" w:lineRule="auto"/>
              <w:ind w:left="200" w:hanging="270"/>
              <w:contextualSpacing/>
              <w:rPr>
                <w:sz w:val="16"/>
                <w:szCs w:val="16"/>
              </w:rPr>
            </w:pPr>
            <w:r>
              <w:rPr>
                <w:sz w:val="16"/>
                <w:szCs w:val="16"/>
              </w:rPr>
              <w:t xml:space="preserve">Interventions are </w:t>
            </w:r>
            <w:r>
              <w:rPr>
                <w:b/>
                <w:sz w:val="16"/>
                <w:szCs w:val="16"/>
              </w:rPr>
              <w:t>consistently</w:t>
            </w:r>
            <w:r>
              <w:rPr>
                <w:sz w:val="16"/>
                <w:szCs w:val="16"/>
              </w:rPr>
              <w:t xml:space="preserve"> </w:t>
            </w:r>
            <w:r>
              <w:rPr>
                <w:b/>
                <w:sz w:val="16"/>
                <w:szCs w:val="16"/>
              </w:rPr>
              <w:t>modified</w:t>
            </w:r>
            <w:r>
              <w:rPr>
                <w:sz w:val="16"/>
                <w:szCs w:val="16"/>
              </w:rPr>
              <w:t xml:space="preserve"> based on a variety of data sources to meet the learning needs of all students. </w:t>
            </w:r>
          </w:p>
          <w:p w14:paraId="14533068" w14:textId="77777777" w:rsidR="00D27948" w:rsidRDefault="006D7A77">
            <w:pPr>
              <w:widowControl w:val="0"/>
              <w:numPr>
                <w:ilvl w:val="0"/>
                <w:numId w:val="62"/>
              </w:numPr>
              <w:spacing w:line="240" w:lineRule="auto"/>
              <w:ind w:left="200" w:hanging="270"/>
              <w:contextualSpacing/>
              <w:rPr>
                <w:sz w:val="16"/>
                <w:szCs w:val="16"/>
              </w:rPr>
            </w:pPr>
            <w:r>
              <w:rPr>
                <w:b/>
                <w:sz w:val="16"/>
                <w:szCs w:val="16"/>
              </w:rPr>
              <w:t>Extended learning opportunities are consistently</w:t>
            </w:r>
            <w:r>
              <w:rPr>
                <w:sz w:val="16"/>
                <w:szCs w:val="16"/>
              </w:rPr>
              <w:t xml:space="preserve"> </w:t>
            </w:r>
            <w:r>
              <w:rPr>
                <w:b/>
                <w:sz w:val="16"/>
                <w:szCs w:val="16"/>
              </w:rPr>
              <w:t>modified</w:t>
            </w:r>
            <w:r>
              <w:rPr>
                <w:sz w:val="16"/>
                <w:szCs w:val="16"/>
              </w:rPr>
              <w:t xml:space="preserve"> based on a variety of data sources to meet the learning needs of all students. </w:t>
            </w:r>
          </w:p>
          <w:p w14:paraId="5674B3B6" w14:textId="77777777" w:rsidR="00D27948" w:rsidRDefault="00D27948">
            <w:pPr>
              <w:widowControl w:val="0"/>
              <w:spacing w:line="240" w:lineRule="auto"/>
            </w:pPr>
          </w:p>
          <w:p w14:paraId="561F3438" w14:textId="77777777" w:rsidR="00D27948" w:rsidRDefault="00D27948">
            <w:pPr>
              <w:widowControl w:val="0"/>
              <w:spacing w:line="240" w:lineRule="auto"/>
            </w:pPr>
          </w:p>
          <w:p w14:paraId="06231FCA" w14:textId="77777777" w:rsidR="00D27948" w:rsidRDefault="00D27948">
            <w:pPr>
              <w:widowControl w:val="0"/>
              <w:spacing w:line="240" w:lineRule="auto"/>
            </w:pPr>
          </w:p>
        </w:tc>
        <w:tc>
          <w:tcPr>
            <w:tcW w:w="2544" w:type="dxa"/>
            <w:tcMar>
              <w:top w:w="100" w:type="dxa"/>
              <w:left w:w="100" w:type="dxa"/>
              <w:bottom w:w="100" w:type="dxa"/>
              <w:right w:w="100" w:type="dxa"/>
            </w:tcMar>
          </w:tcPr>
          <w:p w14:paraId="0C873AE3" w14:textId="77777777" w:rsidR="00D27948" w:rsidRDefault="006D7A77">
            <w:pPr>
              <w:widowControl w:val="0"/>
              <w:numPr>
                <w:ilvl w:val="0"/>
                <w:numId w:val="76"/>
              </w:numPr>
              <w:spacing w:line="240" w:lineRule="auto"/>
              <w:ind w:left="185" w:hanging="270"/>
              <w:contextualSpacing/>
              <w:rPr>
                <w:sz w:val="16"/>
                <w:szCs w:val="16"/>
              </w:rPr>
            </w:pPr>
            <w:r>
              <w:rPr>
                <w:b/>
                <w:sz w:val="16"/>
                <w:szCs w:val="16"/>
              </w:rPr>
              <w:t>Some</w:t>
            </w:r>
            <w:r>
              <w:rPr>
                <w:sz w:val="16"/>
                <w:szCs w:val="16"/>
              </w:rPr>
              <w:t xml:space="preserve"> schools implement a systematic approach to using interventions to meet the needs of struggling students</w:t>
            </w:r>
            <w:r>
              <w:rPr>
                <w:b/>
                <w:sz w:val="16"/>
                <w:szCs w:val="16"/>
              </w:rPr>
              <w:t>.</w:t>
            </w:r>
          </w:p>
          <w:p w14:paraId="3AEADA47" w14:textId="77777777" w:rsidR="00D27948" w:rsidRDefault="006D7A77">
            <w:pPr>
              <w:widowControl w:val="0"/>
              <w:numPr>
                <w:ilvl w:val="0"/>
                <w:numId w:val="76"/>
              </w:numPr>
              <w:spacing w:line="240" w:lineRule="auto"/>
              <w:ind w:left="185" w:hanging="270"/>
              <w:contextualSpacing/>
              <w:rPr>
                <w:sz w:val="16"/>
                <w:szCs w:val="16"/>
              </w:rPr>
            </w:pPr>
            <w:r>
              <w:rPr>
                <w:b/>
                <w:sz w:val="16"/>
                <w:szCs w:val="16"/>
              </w:rPr>
              <w:t>Some</w:t>
            </w:r>
            <w:r>
              <w:rPr>
                <w:sz w:val="16"/>
                <w:szCs w:val="16"/>
              </w:rPr>
              <w:t xml:space="preserve"> schools implement a systematic approach to using extended learning opportunities to meet the needs of struggling students.</w:t>
            </w:r>
          </w:p>
          <w:p w14:paraId="5EC49807" w14:textId="77777777" w:rsidR="00D27948" w:rsidRDefault="006D7A77">
            <w:pPr>
              <w:widowControl w:val="0"/>
              <w:numPr>
                <w:ilvl w:val="0"/>
                <w:numId w:val="76"/>
              </w:numPr>
              <w:spacing w:line="240" w:lineRule="auto"/>
              <w:ind w:left="185" w:hanging="270"/>
              <w:contextualSpacing/>
              <w:rPr>
                <w:sz w:val="16"/>
                <w:szCs w:val="16"/>
              </w:rPr>
            </w:pPr>
            <w:r>
              <w:rPr>
                <w:sz w:val="16"/>
                <w:szCs w:val="16"/>
              </w:rPr>
              <w:t xml:space="preserve">The district has a </w:t>
            </w:r>
            <w:r>
              <w:rPr>
                <w:b/>
                <w:sz w:val="16"/>
                <w:szCs w:val="16"/>
              </w:rPr>
              <w:t>sporadic</w:t>
            </w:r>
            <w:r>
              <w:rPr>
                <w:sz w:val="16"/>
                <w:szCs w:val="16"/>
              </w:rPr>
              <w:t xml:space="preserve"> process</w:t>
            </w:r>
            <w:r>
              <w:rPr>
                <w:b/>
                <w:sz w:val="16"/>
                <w:szCs w:val="16"/>
              </w:rPr>
              <w:t xml:space="preserve"> </w:t>
            </w:r>
            <w:r>
              <w:rPr>
                <w:sz w:val="16"/>
                <w:szCs w:val="16"/>
              </w:rPr>
              <w:t>to monitor interventions for their impact.</w:t>
            </w:r>
          </w:p>
          <w:p w14:paraId="37093443" w14:textId="77777777" w:rsidR="00D27948" w:rsidRDefault="006D7A77">
            <w:pPr>
              <w:widowControl w:val="0"/>
              <w:numPr>
                <w:ilvl w:val="0"/>
                <w:numId w:val="76"/>
              </w:numPr>
              <w:spacing w:line="240" w:lineRule="auto"/>
              <w:ind w:left="185" w:hanging="270"/>
              <w:contextualSpacing/>
              <w:rPr>
                <w:sz w:val="16"/>
                <w:szCs w:val="16"/>
              </w:rPr>
            </w:pPr>
            <w:r>
              <w:rPr>
                <w:sz w:val="16"/>
                <w:szCs w:val="16"/>
              </w:rPr>
              <w:t xml:space="preserve">Interventions are </w:t>
            </w:r>
            <w:r>
              <w:rPr>
                <w:b/>
                <w:sz w:val="16"/>
                <w:szCs w:val="16"/>
              </w:rPr>
              <w:t>considered for</w:t>
            </w:r>
            <w:r>
              <w:rPr>
                <w:sz w:val="16"/>
                <w:szCs w:val="16"/>
              </w:rPr>
              <w:t xml:space="preserve"> </w:t>
            </w:r>
            <w:r>
              <w:rPr>
                <w:b/>
                <w:sz w:val="16"/>
                <w:szCs w:val="16"/>
              </w:rPr>
              <w:t>modification yearly</w:t>
            </w:r>
            <w:r>
              <w:rPr>
                <w:sz w:val="16"/>
                <w:szCs w:val="16"/>
              </w:rPr>
              <w:t xml:space="preserve"> based on a variety of data sources to meet the learning needs of all students. </w:t>
            </w:r>
          </w:p>
          <w:p w14:paraId="7726C182" w14:textId="77777777" w:rsidR="00D27948" w:rsidRDefault="006D7A77">
            <w:pPr>
              <w:widowControl w:val="0"/>
              <w:numPr>
                <w:ilvl w:val="0"/>
                <w:numId w:val="76"/>
              </w:numPr>
              <w:spacing w:line="240" w:lineRule="auto"/>
              <w:ind w:left="185" w:hanging="270"/>
              <w:contextualSpacing/>
              <w:rPr>
                <w:sz w:val="16"/>
                <w:szCs w:val="16"/>
              </w:rPr>
            </w:pPr>
            <w:r>
              <w:rPr>
                <w:b/>
                <w:sz w:val="16"/>
                <w:szCs w:val="16"/>
              </w:rPr>
              <w:t>Extended learning opportunities</w:t>
            </w:r>
            <w:r>
              <w:rPr>
                <w:sz w:val="16"/>
                <w:szCs w:val="16"/>
              </w:rPr>
              <w:t xml:space="preserve"> are </w:t>
            </w:r>
            <w:r>
              <w:rPr>
                <w:b/>
                <w:sz w:val="16"/>
                <w:szCs w:val="16"/>
              </w:rPr>
              <w:t>considered for</w:t>
            </w:r>
            <w:r>
              <w:rPr>
                <w:sz w:val="16"/>
                <w:szCs w:val="16"/>
              </w:rPr>
              <w:t xml:space="preserve"> </w:t>
            </w:r>
            <w:r>
              <w:rPr>
                <w:b/>
                <w:sz w:val="16"/>
                <w:szCs w:val="16"/>
              </w:rPr>
              <w:t>modification yearly</w:t>
            </w:r>
            <w:r>
              <w:rPr>
                <w:sz w:val="16"/>
                <w:szCs w:val="16"/>
              </w:rPr>
              <w:t xml:space="preserve"> based on a variety of data sources to meet the learning needs of all students. </w:t>
            </w:r>
          </w:p>
          <w:p w14:paraId="24DA89E5" w14:textId="77777777" w:rsidR="00D27948" w:rsidRDefault="00D27948">
            <w:pPr>
              <w:widowControl w:val="0"/>
              <w:spacing w:line="240" w:lineRule="auto"/>
            </w:pPr>
          </w:p>
          <w:p w14:paraId="6EE8DECB" w14:textId="77777777" w:rsidR="00D27948" w:rsidRDefault="00D27948">
            <w:pPr>
              <w:widowControl w:val="0"/>
              <w:spacing w:line="240" w:lineRule="auto"/>
            </w:pPr>
          </w:p>
          <w:p w14:paraId="76B81252" w14:textId="77777777" w:rsidR="00D27948" w:rsidRDefault="00D27948">
            <w:pPr>
              <w:widowControl w:val="0"/>
              <w:spacing w:line="240" w:lineRule="auto"/>
            </w:pPr>
          </w:p>
        </w:tc>
        <w:tc>
          <w:tcPr>
            <w:tcW w:w="2544" w:type="dxa"/>
            <w:tcMar>
              <w:top w:w="100" w:type="dxa"/>
              <w:left w:w="100" w:type="dxa"/>
              <w:bottom w:w="100" w:type="dxa"/>
              <w:right w:w="100" w:type="dxa"/>
            </w:tcMar>
          </w:tcPr>
          <w:p w14:paraId="0EA3C84E" w14:textId="77777777" w:rsidR="00D27948" w:rsidRDefault="006D7A77">
            <w:pPr>
              <w:widowControl w:val="0"/>
              <w:numPr>
                <w:ilvl w:val="0"/>
                <w:numId w:val="41"/>
              </w:numPr>
              <w:spacing w:line="240" w:lineRule="auto"/>
              <w:ind w:left="260" w:hanging="270"/>
              <w:contextualSpacing/>
              <w:rPr>
                <w:sz w:val="16"/>
                <w:szCs w:val="16"/>
              </w:rPr>
            </w:pPr>
            <w:r>
              <w:rPr>
                <w:sz w:val="16"/>
                <w:szCs w:val="16"/>
              </w:rPr>
              <w:t xml:space="preserve">Schools have </w:t>
            </w:r>
            <w:r>
              <w:rPr>
                <w:b/>
                <w:sz w:val="16"/>
                <w:szCs w:val="16"/>
              </w:rPr>
              <w:t>not yet implemented</w:t>
            </w:r>
            <w:r>
              <w:rPr>
                <w:sz w:val="16"/>
                <w:szCs w:val="16"/>
              </w:rPr>
              <w:t xml:space="preserve"> a systematic approach to using interventions to meet the needs of struggling students</w:t>
            </w:r>
            <w:r>
              <w:rPr>
                <w:b/>
                <w:sz w:val="16"/>
                <w:szCs w:val="16"/>
              </w:rPr>
              <w:t>.</w:t>
            </w:r>
          </w:p>
          <w:p w14:paraId="3C481D32" w14:textId="77777777" w:rsidR="00D27948" w:rsidRDefault="006D7A77">
            <w:pPr>
              <w:widowControl w:val="0"/>
              <w:numPr>
                <w:ilvl w:val="0"/>
                <w:numId w:val="41"/>
              </w:numPr>
              <w:spacing w:line="240" w:lineRule="auto"/>
              <w:ind w:left="260" w:hanging="270"/>
              <w:contextualSpacing/>
              <w:rPr>
                <w:sz w:val="16"/>
                <w:szCs w:val="16"/>
              </w:rPr>
            </w:pPr>
            <w:r>
              <w:rPr>
                <w:sz w:val="16"/>
                <w:szCs w:val="16"/>
              </w:rPr>
              <w:t>The district has not yet implemented a systematic approach to using extended learning opportunities to meet the needs of struggling students.</w:t>
            </w:r>
          </w:p>
          <w:p w14:paraId="3594DE3B" w14:textId="77777777" w:rsidR="00D27948" w:rsidRDefault="006D7A77">
            <w:pPr>
              <w:widowControl w:val="0"/>
              <w:numPr>
                <w:ilvl w:val="0"/>
                <w:numId w:val="41"/>
              </w:numPr>
              <w:spacing w:line="240" w:lineRule="auto"/>
              <w:ind w:left="260" w:hanging="270"/>
              <w:contextualSpacing/>
              <w:rPr>
                <w:sz w:val="16"/>
                <w:szCs w:val="16"/>
              </w:rPr>
            </w:pPr>
            <w:r>
              <w:rPr>
                <w:sz w:val="16"/>
                <w:szCs w:val="16"/>
              </w:rPr>
              <w:t>The district has not yet developed a process</w:t>
            </w:r>
            <w:r>
              <w:rPr>
                <w:b/>
                <w:sz w:val="16"/>
                <w:szCs w:val="16"/>
              </w:rPr>
              <w:t xml:space="preserve"> </w:t>
            </w:r>
            <w:r>
              <w:rPr>
                <w:sz w:val="16"/>
                <w:szCs w:val="16"/>
              </w:rPr>
              <w:t>to monitor interventions for their impact.</w:t>
            </w:r>
          </w:p>
          <w:p w14:paraId="2B1E59D2" w14:textId="77777777" w:rsidR="00D27948" w:rsidRDefault="006D7A77">
            <w:pPr>
              <w:widowControl w:val="0"/>
              <w:numPr>
                <w:ilvl w:val="0"/>
                <w:numId w:val="41"/>
              </w:numPr>
              <w:spacing w:line="240" w:lineRule="auto"/>
              <w:ind w:left="260" w:hanging="270"/>
              <w:contextualSpacing/>
              <w:rPr>
                <w:sz w:val="16"/>
                <w:szCs w:val="16"/>
              </w:rPr>
            </w:pPr>
            <w:r>
              <w:rPr>
                <w:sz w:val="16"/>
                <w:szCs w:val="16"/>
              </w:rPr>
              <w:t xml:space="preserve">Interventions are </w:t>
            </w:r>
            <w:r>
              <w:rPr>
                <w:b/>
                <w:sz w:val="16"/>
                <w:szCs w:val="16"/>
              </w:rPr>
              <w:t>not</w:t>
            </w:r>
            <w:r>
              <w:rPr>
                <w:sz w:val="16"/>
                <w:szCs w:val="16"/>
              </w:rPr>
              <w:t xml:space="preserve"> </w:t>
            </w:r>
            <w:r>
              <w:rPr>
                <w:b/>
                <w:sz w:val="16"/>
                <w:szCs w:val="16"/>
              </w:rPr>
              <w:t>modified</w:t>
            </w:r>
            <w:r>
              <w:rPr>
                <w:sz w:val="16"/>
                <w:szCs w:val="16"/>
              </w:rPr>
              <w:t xml:space="preserve"> to more effectively meet the learning needs of all students. </w:t>
            </w:r>
          </w:p>
          <w:p w14:paraId="4668A5B4" w14:textId="77777777" w:rsidR="00D27948" w:rsidRDefault="006D7A77">
            <w:pPr>
              <w:widowControl w:val="0"/>
              <w:numPr>
                <w:ilvl w:val="0"/>
                <w:numId w:val="41"/>
              </w:numPr>
              <w:spacing w:line="240" w:lineRule="auto"/>
              <w:ind w:left="260" w:hanging="270"/>
              <w:contextualSpacing/>
              <w:rPr>
                <w:sz w:val="16"/>
                <w:szCs w:val="16"/>
              </w:rPr>
            </w:pPr>
            <w:r>
              <w:rPr>
                <w:b/>
                <w:sz w:val="16"/>
                <w:szCs w:val="16"/>
              </w:rPr>
              <w:t>Extended learning opportunities</w:t>
            </w:r>
            <w:r>
              <w:rPr>
                <w:sz w:val="16"/>
                <w:szCs w:val="16"/>
              </w:rPr>
              <w:t xml:space="preserve"> are </w:t>
            </w:r>
            <w:r>
              <w:rPr>
                <w:b/>
                <w:sz w:val="16"/>
                <w:szCs w:val="16"/>
              </w:rPr>
              <w:t>not</w:t>
            </w:r>
            <w:r>
              <w:rPr>
                <w:sz w:val="16"/>
                <w:szCs w:val="16"/>
              </w:rPr>
              <w:t xml:space="preserve"> </w:t>
            </w:r>
            <w:r>
              <w:rPr>
                <w:b/>
                <w:sz w:val="16"/>
                <w:szCs w:val="16"/>
              </w:rPr>
              <w:t>modified</w:t>
            </w:r>
            <w:r>
              <w:rPr>
                <w:sz w:val="16"/>
                <w:szCs w:val="16"/>
              </w:rPr>
              <w:t xml:space="preserve"> to more effectively meet the learning needs of all students. </w:t>
            </w:r>
          </w:p>
          <w:p w14:paraId="37A9D11E" w14:textId="77777777" w:rsidR="00D27948" w:rsidRDefault="00D27948">
            <w:pPr>
              <w:widowControl w:val="0"/>
              <w:spacing w:line="240" w:lineRule="auto"/>
            </w:pPr>
          </w:p>
        </w:tc>
      </w:tr>
      <w:tr w:rsidR="00D27948" w14:paraId="00D1F356" w14:textId="77777777">
        <w:tc>
          <w:tcPr>
            <w:tcW w:w="2160" w:type="dxa"/>
            <w:shd w:val="clear" w:color="auto" w:fill="D9D2E9"/>
            <w:tcMar>
              <w:top w:w="100" w:type="dxa"/>
              <w:left w:w="100" w:type="dxa"/>
              <w:bottom w:w="100" w:type="dxa"/>
              <w:right w:w="100" w:type="dxa"/>
            </w:tcMar>
          </w:tcPr>
          <w:p w14:paraId="06535365" w14:textId="77777777" w:rsidR="00D27948" w:rsidRDefault="006D7A77">
            <w:r>
              <w:rPr>
                <w:sz w:val="20"/>
                <w:szCs w:val="20"/>
              </w:rPr>
              <w:t>(If scored high/low)</w:t>
            </w:r>
          </w:p>
        </w:tc>
        <w:tc>
          <w:tcPr>
            <w:tcW w:w="12672" w:type="dxa"/>
            <w:gridSpan w:val="5"/>
            <w:tcMar>
              <w:top w:w="100" w:type="dxa"/>
              <w:left w:w="100" w:type="dxa"/>
              <w:bottom w:w="100" w:type="dxa"/>
              <w:right w:w="100" w:type="dxa"/>
            </w:tcMar>
          </w:tcPr>
          <w:p w14:paraId="45B30BA1" w14:textId="77777777" w:rsidR="00D27948" w:rsidRDefault="006D7A77">
            <w:pPr>
              <w:widowControl w:val="0"/>
              <w:spacing w:line="240" w:lineRule="auto"/>
            </w:pPr>
            <w:r>
              <w:rPr>
                <w:b/>
                <w:sz w:val="16"/>
                <w:szCs w:val="16"/>
              </w:rPr>
              <w:t xml:space="preserve">Evidence shared for 2.5: </w:t>
            </w:r>
          </w:p>
        </w:tc>
      </w:tr>
      <w:tr w:rsidR="00D27948" w14:paraId="152F9159" w14:textId="77777777" w:rsidTr="009D668D">
        <w:tc>
          <w:tcPr>
            <w:tcW w:w="2160" w:type="dxa"/>
            <w:shd w:val="clear" w:color="auto" w:fill="BDD6EE" w:themeFill="accent1" w:themeFillTint="66"/>
            <w:tcMar>
              <w:top w:w="100" w:type="dxa"/>
              <w:left w:w="100" w:type="dxa"/>
              <w:bottom w:w="100" w:type="dxa"/>
              <w:right w:w="100" w:type="dxa"/>
            </w:tcMar>
          </w:tcPr>
          <w:p w14:paraId="1170E789" w14:textId="77777777" w:rsidR="00D27948" w:rsidRDefault="006D7A77">
            <w:pPr>
              <w:widowControl w:val="0"/>
              <w:spacing w:line="240" w:lineRule="auto"/>
            </w:pPr>
            <w:r>
              <w:rPr>
                <w:b/>
              </w:rPr>
              <w:t xml:space="preserve">3. Leadership &amp; </w:t>
            </w:r>
            <w:r>
              <w:rPr>
                <w:b/>
              </w:rPr>
              <w:lastRenderedPageBreak/>
              <w:t>Governance</w:t>
            </w:r>
          </w:p>
          <w:p w14:paraId="336F3C93" w14:textId="77777777" w:rsidR="00D27948" w:rsidRDefault="00D27948">
            <w:pPr>
              <w:widowControl w:val="0"/>
              <w:spacing w:line="240" w:lineRule="auto"/>
            </w:pPr>
          </w:p>
          <w:p w14:paraId="4D73B585" w14:textId="77777777" w:rsidR="00D27948" w:rsidRDefault="00D27948"/>
          <w:p w14:paraId="6B0796E7" w14:textId="77777777" w:rsidR="00D27948" w:rsidRDefault="00D27948"/>
          <w:p w14:paraId="1D350D83" w14:textId="68E0BA9B" w:rsidR="00D27948" w:rsidRDefault="00D27948"/>
        </w:tc>
        <w:tc>
          <w:tcPr>
            <w:tcW w:w="2490" w:type="dxa"/>
            <w:tcMar>
              <w:top w:w="100" w:type="dxa"/>
              <w:left w:w="100" w:type="dxa"/>
              <w:bottom w:w="100" w:type="dxa"/>
              <w:right w:w="100" w:type="dxa"/>
            </w:tcMar>
          </w:tcPr>
          <w:p w14:paraId="17541C28" w14:textId="77777777" w:rsidR="00D27948" w:rsidRDefault="006D7A77">
            <w:pPr>
              <w:widowControl w:val="0"/>
              <w:spacing w:line="240" w:lineRule="auto"/>
            </w:pPr>
            <w:r>
              <w:rPr>
                <w:b/>
                <w:sz w:val="16"/>
                <w:szCs w:val="16"/>
              </w:rPr>
              <w:lastRenderedPageBreak/>
              <w:t xml:space="preserve">3.1: DISTRICT SUPPORT FOR </w:t>
            </w:r>
            <w:r>
              <w:rPr>
                <w:b/>
                <w:sz w:val="16"/>
                <w:szCs w:val="16"/>
              </w:rPr>
              <w:lastRenderedPageBreak/>
              <w:t>LEADERSHIP— DISTRICT ADMINISTRATIVE LEADERSHIP TEAM AND BOARD OF EDUCATION:</w:t>
            </w:r>
          </w:p>
          <w:p w14:paraId="10C8DB8A" w14:textId="77777777" w:rsidR="00D27948" w:rsidRDefault="006D7A77">
            <w:pPr>
              <w:widowControl w:val="0"/>
              <w:spacing w:line="240" w:lineRule="auto"/>
            </w:pPr>
            <w:r>
              <w:rPr>
                <w:i/>
                <w:sz w:val="16"/>
                <w:szCs w:val="16"/>
              </w:rPr>
              <w:t>District Support for Leadership—District Administrative Leadership Team and Board of Education</w:t>
            </w:r>
            <w:r>
              <w:rPr>
                <w:sz w:val="16"/>
                <w:szCs w:val="16"/>
              </w:rPr>
              <w:t xml:space="preserve"> refers to the district administration and the Board’s critical role in aligning policies, resources, and funding to the district’s goals and priorities, and overseeing the impact of those funds.</w:t>
            </w:r>
          </w:p>
        </w:tc>
        <w:tc>
          <w:tcPr>
            <w:tcW w:w="2550" w:type="dxa"/>
            <w:tcMar>
              <w:top w:w="100" w:type="dxa"/>
              <w:left w:w="100" w:type="dxa"/>
              <w:bottom w:w="100" w:type="dxa"/>
              <w:right w:w="100" w:type="dxa"/>
            </w:tcMar>
          </w:tcPr>
          <w:p w14:paraId="049AE8AC" w14:textId="77777777" w:rsidR="00D27948" w:rsidRDefault="006D7A77">
            <w:pPr>
              <w:widowControl w:val="0"/>
              <w:spacing w:line="240" w:lineRule="auto"/>
            </w:pPr>
            <w:r>
              <w:rPr>
                <w:sz w:val="16"/>
                <w:szCs w:val="16"/>
              </w:rPr>
              <w:lastRenderedPageBreak/>
              <w:t xml:space="preserve">The district administrative </w:t>
            </w:r>
            <w:r>
              <w:rPr>
                <w:sz w:val="16"/>
                <w:szCs w:val="16"/>
              </w:rPr>
              <w:lastRenderedPageBreak/>
              <w:t xml:space="preserve">leadership team, </w:t>
            </w:r>
            <w:r>
              <w:rPr>
                <w:b/>
                <w:sz w:val="16"/>
                <w:szCs w:val="16"/>
              </w:rPr>
              <w:t>in collaboration with the Board of Education</w:t>
            </w:r>
            <w:r>
              <w:rPr>
                <w:sz w:val="16"/>
                <w:szCs w:val="16"/>
              </w:rPr>
              <w:t xml:space="preserve"> </w:t>
            </w:r>
            <w:r>
              <w:rPr>
                <w:b/>
                <w:sz w:val="16"/>
                <w:szCs w:val="16"/>
              </w:rPr>
              <w:t>aligns</w:t>
            </w:r>
            <w:r>
              <w:rPr>
                <w:sz w:val="16"/>
                <w:szCs w:val="16"/>
              </w:rPr>
              <w:t xml:space="preserve"> policies, resources, and funding to the district’s goals and priorities, and oversees the impact of those funds.</w:t>
            </w:r>
          </w:p>
          <w:p w14:paraId="45DCB00D" w14:textId="77777777" w:rsidR="00D27948" w:rsidRDefault="00D27948">
            <w:pPr>
              <w:widowControl w:val="0"/>
              <w:spacing w:line="240" w:lineRule="auto"/>
            </w:pPr>
          </w:p>
        </w:tc>
        <w:tc>
          <w:tcPr>
            <w:tcW w:w="2544" w:type="dxa"/>
            <w:tcMar>
              <w:top w:w="100" w:type="dxa"/>
              <w:left w:w="100" w:type="dxa"/>
              <w:bottom w:w="100" w:type="dxa"/>
              <w:right w:w="100" w:type="dxa"/>
            </w:tcMar>
          </w:tcPr>
          <w:p w14:paraId="3E5ACAF3" w14:textId="77777777" w:rsidR="00D27948" w:rsidRDefault="006D7A77">
            <w:pPr>
              <w:widowControl w:val="0"/>
              <w:spacing w:line="240" w:lineRule="auto"/>
            </w:pPr>
            <w:r>
              <w:rPr>
                <w:sz w:val="16"/>
                <w:szCs w:val="16"/>
              </w:rPr>
              <w:lastRenderedPageBreak/>
              <w:t>The</w:t>
            </w:r>
            <w:r>
              <w:rPr>
                <w:b/>
                <w:sz w:val="16"/>
                <w:szCs w:val="16"/>
              </w:rPr>
              <w:t xml:space="preserve"> district administrative </w:t>
            </w:r>
            <w:r>
              <w:rPr>
                <w:b/>
                <w:sz w:val="16"/>
                <w:szCs w:val="16"/>
              </w:rPr>
              <w:lastRenderedPageBreak/>
              <w:t>leadership team ensures</w:t>
            </w:r>
            <w:r>
              <w:rPr>
                <w:sz w:val="16"/>
                <w:szCs w:val="16"/>
              </w:rPr>
              <w:t xml:space="preserve"> district policies, resources, and funding will address the district’s goals and priorities to increase student achievement. </w:t>
            </w:r>
          </w:p>
        </w:tc>
        <w:tc>
          <w:tcPr>
            <w:tcW w:w="2544" w:type="dxa"/>
            <w:tcMar>
              <w:top w:w="100" w:type="dxa"/>
              <w:left w:w="100" w:type="dxa"/>
              <w:bottom w:w="100" w:type="dxa"/>
              <w:right w:w="100" w:type="dxa"/>
            </w:tcMar>
          </w:tcPr>
          <w:p w14:paraId="3C289928" w14:textId="77777777" w:rsidR="00D27948" w:rsidRDefault="006D7A77">
            <w:pPr>
              <w:widowControl w:val="0"/>
              <w:spacing w:line="240" w:lineRule="auto"/>
            </w:pPr>
            <w:r>
              <w:rPr>
                <w:sz w:val="16"/>
                <w:szCs w:val="16"/>
              </w:rPr>
              <w:lastRenderedPageBreak/>
              <w:t>The</w:t>
            </w:r>
            <w:r>
              <w:rPr>
                <w:b/>
                <w:sz w:val="16"/>
                <w:szCs w:val="16"/>
              </w:rPr>
              <w:t xml:space="preserve"> district administrative </w:t>
            </w:r>
            <w:r>
              <w:rPr>
                <w:b/>
                <w:sz w:val="16"/>
                <w:szCs w:val="16"/>
              </w:rPr>
              <w:lastRenderedPageBreak/>
              <w:t>leadership team targets</w:t>
            </w:r>
            <w:r>
              <w:rPr>
                <w:sz w:val="16"/>
                <w:szCs w:val="16"/>
              </w:rPr>
              <w:t xml:space="preserve"> district funds and resources to increase student achievement. </w:t>
            </w:r>
          </w:p>
        </w:tc>
        <w:tc>
          <w:tcPr>
            <w:tcW w:w="2544" w:type="dxa"/>
            <w:tcMar>
              <w:top w:w="100" w:type="dxa"/>
              <w:left w:w="100" w:type="dxa"/>
              <w:bottom w:w="100" w:type="dxa"/>
              <w:right w:w="100" w:type="dxa"/>
            </w:tcMar>
          </w:tcPr>
          <w:p w14:paraId="7C8854F1" w14:textId="77777777" w:rsidR="00D27948" w:rsidRDefault="006D7A77">
            <w:pPr>
              <w:widowControl w:val="0"/>
              <w:spacing w:line="240" w:lineRule="auto"/>
            </w:pPr>
            <w:r>
              <w:rPr>
                <w:sz w:val="16"/>
                <w:szCs w:val="16"/>
              </w:rPr>
              <w:lastRenderedPageBreak/>
              <w:t xml:space="preserve">The district administrative </w:t>
            </w:r>
            <w:r>
              <w:rPr>
                <w:sz w:val="16"/>
                <w:szCs w:val="16"/>
              </w:rPr>
              <w:lastRenderedPageBreak/>
              <w:t>leadership team</w:t>
            </w:r>
            <w:r>
              <w:rPr>
                <w:b/>
                <w:sz w:val="16"/>
                <w:szCs w:val="16"/>
              </w:rPr>
              <w:t xml:space="preserve"> lacks</w:t>
            </w:r>
            <w:r>
              <w:rPr>
                <w:sz w:val="16"/>
                <w:szCs w:val="16"/>
              </w:rPr>
              <w:t xml:space="preserve"> clear targets and alignment of district funds and resources to increase student achievement.</w:t>
            </w:r>
          </w:p>
        </w:tc>
      </w:tr>
      <w:tr w:rsidR="00D27948" w14:paraId="02448FF8" w14:textId="77777777" w:rsidTr="009D668D">
        <w:tc>
          <w:tcPr>
            <w:tcW w:w="2160" w:type="dxa"/>
            <w:shd w:val="clear" w:color="auto" w:fill="BDD6EE" w:themeFill="accent1" w:themeFillTint="66"/>
            <w:tcMar>
              <w:top w:w="100" w:type="dxa"/>
              <w:left w:w="100" w:type="dxa"/>
              <w:bottom w:w="100" w:type="dxa"/>
              <w:right w:w="100" w:type="dxa"/>
            </w:tcMar>
          </w:tcPr>
          <w:p w14:paraId="5CE7B71B" w14:textId="77777777" w:rsidR="00D27948" w:rsidRDefault="006D7A77">
            <w:r>
              <w:rPr>
                <w:sz w:val="20"/>
                <w:szCs w:val="20"/>
              </w:rPr>
              <w:lastRenderedPageBreak/>
              <w:t>(If scored high/low)</w:t>
            </w:r>
          </w:p>
        </w:tc>
        <w:tc>
          <w:tcPr>
            <w:tcW w:w="12672" w:type="dxa"/>
            <w:gridSpan w:val="5"/>
            <w:tcMar>
              <w:top w:w="100" w:type="dxa"/>
              <w:left w:w="100" w:type="dxa"/>
              <w:bottom w:w="100" w:type="dxa"/>
              <w:right w:w="100" w:type="dxa"/>
            </w:tcMar>
          </w:tcPr>
          <w:p w14:paraId="4068745B" w14:textId="77777777" w:rsidR="00D27948" w:rsidRDefault="006D7A77">
            <w:pPr>
              <w:widowControl w:val="0"/>
              <w:spacing w:line="240" w:lineRule="auto"/>
            </w:pPr>
            <w:r>
              <w:rPr>
                <w:b/>
                <w:sz w:val="16"/>
                <w:szCs w:val="16"/>
              </w:rPr>
              <w:t xml:space="preserve">Evidence shared for 3.1: </w:t>
            </w:r>
          </w:p>
        </w:tc>
      </w:tr>
      <w:tr w:rsidR="00D27948" w14:paraId="0AB8D54C" w14:textId="77777777" w:rsidTr="009D668D">
        <w:tc>
          <w:tcPr>
            <w:tcW w:w="2160" w:type="dxa"/>
            <w:shd w:val="clear" w:color="auto" w:fill="BDD6EE" w:themeFill="accent1" w:themeFillTint="66"/>
            <w:tcMar>
              <w:top w:w="100" w:type="dxa"/>
              <w:left w:w="100" w:type="dxa"/>
              <w:bottom w:w="100" w:type="dxa"/>
              <w:right w:w="100" w:type="dxa"/>
            </w:tcMar>
          </w:tcPr>
          <w:p w14:paraId="1B53C675" w14:textId="77777777" w:rsidR="00D27948" w:rsidRDefault="00D27948">
            <w:pPr>
              <w:widowControl w:val="0"/>
              <w:spacing w:line="240" w:lineRule="auto"/>
            </w:pPr>
          </w:p>
        </w:tc>
        <w:tc>
          <w:tcPr>
            <w:tcW w:w="2490" w:type="dxa"/>
            <w:tcMar>
              <w:top w:w="100" w:type="dxa"/>
              <w:left w:w="100" w:type="dxa"/>
              <w:bottom w:w="100" w:type="dxa"/>
              <w:right w:w="100" w:type="dxa"/>
            </w:tcMar>
          </w:tcPr>
          <w:p w14:paraId="77F1342B" w14:textId="77777777" w:rsidR="00D27948" w:rsidRDefault="006D7A77">
            <w:pPr>
              <w:widowControl w:val="0"/>
              <w:spacing w:line="240" w:lineRule="auto"/>
            </w:pPr>
            <w:r>
              <w:rPr>
                <w:b/>
                <w:sz w:val="16"/>
                <w:szCs w:val="16"/>
              </w:rPr>
              <w:t>3.2: DISTRICT SUPPORT FOR LEADERSHIP - DISTRICT OFFICE AND SITE ADMINISTRATORS:</w:t>
            </w:r>
          </w:p>
          <w:p w14:paraId="7B6B5944" w14:textId="77777777" w:rsidR="00D27948" w:rsidRDefault="006D7A77">
            <w:pPr>
              <w:widowControl w:val="0"/>
              <w:spacing w:line="240" w:lineRule="auto"/>
            </w:pPr>
            <w:r>
              <w:rPr>
                <w:i/>
                <w:sz w:val="16"/>
                <w:szCs w:val="16"/>
              </w:rPr>
              <w:t>District Support for Leadership - District Office and Site Administrators</w:t>
            </w:r>
            <w:r>
              <w:rPr>
                <w:sz w:val="16"/>
                <w:szCs w:val="16"/>
              </w:rPr>
              <w:t xml:space="preserve"> refers to the critical relationship betwee</w:t>
            </w:r>
            <w:r w:rsidR="007B33E0">
              <w:rPr>
                <w:sz w:val="16"/>
                <w:szCs w:val="16"/>
              </w:rPr>
              <w:t xml:space="preserve">n district and site leadership </w:t>
            </w:r>
            <w:r>
              <w:rPr>
                <w:sz w:val="16"/>
                <w:szCs w:val="16"/>
              </w:rPr>
              <w:t>in planning, monitoring, and decision making regarding district programs and the use of resources that address improved student achievement.</w:t>
            </w:r>
          </w:p>
        </w:tc>
        <w:tc>
          <w:tcPr>
            <w:tcW w:w="2550" w:type="dxa"/>
            <w:tcMar>
              <w:top w:w="100" w:type="dxa"/>
              <w:left w:w="100" w:type="dxa"/>
              <w:bottom w:w="100" w:type="dxa"/>
              <w:right w:w="100" w:type="dxa"/>
            </w:tcMar>
          </w:tcPr>
          <w:p w14:paraId="604C8B73" w14:textId="77777777" w:rsidR="00D27948" w:rsidRDefault="006D7A77">
            <w:pPr>
              <w:widowControl w:val="0"/>
              <w:spacing w:line="240" w:lineRule="auto"/>
            </w:pPr>
            <w:r>
              <w:rPr>
                <w:sz w:val="16"/>
                <w:szCs w:val="16"/>
              </w:rPr>
              <w:t xml:space="preserve">The district’s planning, monitoring, and decision making processes include an </w:t>
            </w:r>
            <w:r>
              <w:rPr>
                <w:b/>
                <w:sz w:val="16"/>
                <w:szCs w:val="16"/>
              </w:rPr>
              <w:t>ongoing systematic and coordinated review</w:t>
            </w:r>
            <w:r>
              <w:rPr>
                <w:sz w:val="16"/>
                <w:szCs w:val="16"/>
              </w:rPr>
              <w:t xml:space="preserve"> of how effectively district and site administrators collaborate, assess district programs, use resources, and how these practices impact student achievement, including significant/unduplicated student subgroups.</w:t>
            </w:r>
          </w:p>
        </w:tc>
        <w:tc>
          <w:tcPr>
            <w:tcW w:w="2544" w:type="dxa"/>
            <w:tcMar>
              <w:top w:w="100" w:type="dxa"/>
              <w:left w:w="100" w:type="dxa"/>
              <w:bottom w:w="100" w:type="dxa"/>
              <w:right w:w="100" w:type="dxa"/>
            </w:tcMar>
          </w:tcPr>
          <w:p w14:paraId="738E9D75" w14:textId="77777777" w:rsidR="00D27948" w:rsidRDefault="006D7A77">
            <w:pPr>
              <w:widowControl w:val="0"/>
              <w:spacing w:line="240" w:lineRule="auto"/>
            </w:pPr>
            <w:r>
              <w:rPr>
                <w:sz w:val="16"/>
                <w:szCs w:val="16"/>
              </w:rPr>
              <w:t xml:space="preserve">The district provides </w:t>
            </w:r>
            <w:r>
              <w:rPr>
                <w:b/>
                <w:sz w:val="16"/>
                <w:szCs w:val="16"/>
              </w:rPr>
              <w:t xml:space="preserve">structured, regular opportunities </w:t>
            </w:r>
            <w:r>
              <w:rPr>
                <w:sz w:val="16"/>
                <w:szCs w:val="16"/>
              </w:rPr>
              <w:t>of how effectively district and site administrators collaborate, assess district programs, use resources, and how these practices impact student achievement, including significant/unduplicated student subgroups.</w:t>
            </w:r>
          </w:p>
          <w:p w14:paraId="413B73CF" w14:textId="77777777" w:rsidR="00D27948" w:rsidRDefault="00D27948">
            <w:pPr>
              <w:widowControl w:val="0"/>
              <w:spacing w:line="240" w:lineRule="auto"/>
            </w:pPr>
          </w:p>
        </w:tc>
        <w:tc>
          <w:tcPr>
            <w:tcW w:w="2544" w:type="dxa"/>
            <w:tcMar>
              <w:top w:w="100" w:type="dxa"/>
              <w:left w:w="100" w:type="dxa"/>
              <w:bottom w:w="100" w:type="dxa"/>
              <w:right w:w="100" w:type="dxa"/>
            </w:tcMar>
          </w:tcPr>
          <w:p w14:paraId="20D6B207" w14:textId="77777777" w:rsidR="00D27948" w:rsidRDefault="006D7A77">
            <w:pPr>
              <w:widowControl w:val="0"/>
              <w:spacing w:line="240" w:lineRule="auto"/>
            </w:pPr>
            <w:r>
              <w:rPr>
                <w:sz w:val="16"/>
                <w:szCs w:val="16"/>
              </w:rPr>
              <w:t>The district provides</w:t>
            </w:r>
            <w:r>
              <w:rPr>
                <w:b/>
                <w:sz w:val="16"/>
                <w:szCs w:val="16"/>
              </w:rPr>
              <w:t xml:space="preserve"> some opportunities </w:t>
            </w:r>
            <w:r>
              <w:rPr>
                <w:sz w:val="16"/>
                <w:szCs w:val="16"/>
              </w:rPr>
              <w:t>of how effectively district and site administrators collaborate, assess district programs, use resources, and how these practices impact student achievement, including significant/unduplicated student subgroups.</w:t>
            </w:r>
          </w:p>
          <w:p w14:paraId="67788A9C" w14:textId="77777777" w:rsidR="00D27948" w:rsidRDefault="00D27948">
            <w:pPr>
              <w:widowControl w:val="0"/>
              <w:spacing w:line="240" w:lineRule="auto"/>
            </w:pPr>
          </w:p>
          <w:p w14:paraId="166A7B3C" w14:textId="77777777" w:rsidR="00D27948" w:rsidRDefault="00D27948">
            <w:pPr>
              <w:widowControl w:val="0"/>
              <w:spacing w:line="240" w:lineRule="auto"/>
            </w:pPr>
          </w:p>
        </w:tc>
        <w:tc>
          <w:tcPr>
            <w:tcW w:w="2544" w:type="dxa"/>
            <w:tcMar>
              <w:top w:w="100" w:type="dxa"/>
              <w:left w:w="100" w:type="dxa"/>
              <w:bottom w:w="100" w:type="dxa"/>
              <w:right w:w="100" w:type="dxa"/>
            </w:tcMar>
          </w:tcPr>
          <w:p w14:paraId="0E066A3E" w14:textId="77777777" w:rsidR="00D27948" w:rsidRDefault="006D7A77">
            <w:pPr>
              <w:widowControl w:val="0"/>
              <w:spacing w:line="240" w:lineRule="auto"/>
            </w:pPr>
            <w:r>
              <w:rPr>
                <w:sz w:val="16"/>
                <w:szCs w:val="16"/>
              </w:rPr>
              <w:t>The district and site administrators</w:t>
            </w:r>
            <w:r>
              <w:rPr>
                <w:b/>
                <w:sz w:val="16"/>
                <w:szCs w:val="16"/>
              </w:rPr>
              <w:t xml:space="preserve"> operate independently with few opportunities for collaboration</w:t>
            </w:r>
            <w:r>
              <w:rPr>
                <w:sz w:val="16"/>
                <w:szCs w:val="16"/>
              </w:rPr>
              <w:t xml:space="preserve"> of how effectively district and site administrators collaborate, assess district programs, use resources, and how these practices impact student achievement, including significant/unduplicated student subgroups.</w:t>
            </w:r>
          </w:p>
          <w:p w14:paraId="27267DE7" w14:textId="77777777" w:rsidR="00D27948" w:rsidRDefault="00D27948">
            <w:pPr>
              <w:widowControl w:val="0"/>
              <w:spacing w:line="240" w:lineRule="auto"/>
            </w:pPr>
          </w:p>
        </w:tc>
      </w:tr>
      <w:tr w:rsidR="00D27948" w14:paraId="5AAB405D" w14:textId="77777777" w:rsidTr="009D668D">
        <w:tc>
          <w:tcPr>
            <w:tcW w:w="2160" w:type="dxa"/>
            <w:shd w:val="clear" w:color="auto" w:fill="BDD6EE" w:themeFill="accent1" w:themeFillTint="66"/>
            <w:tcMar>
              <w:top w:w="100" w:type="dxa"/>
              <w:left w:w="100" w:type="dxa"/>
              <w:bottom w:w="100" w:type="dxa"/>
              <w:right w:w="100" w:type="dxa"/>
            </w:tcMar>
          </w:tcPr>
          <w:p w14:paraId="6FDB77EF" w14:textId="77777777" w:rsidR="00D27948" w:rsidRDefault="006D7A77">
            <w:r>
              <w:rPr>
                <w:sz w:val="20"/>
                <w:szCs w:val="20"/>
              </w:rPr>
              <w:t>(If scored high/low)</w:t>
            </w:r>
          </w:p>
        </w:tc>
        <w:tc>
          <w:tcPr>
            <w:tcW w:w="12672" w:type="dxa"/>
            <w:gridSpan w:val="5"/>
            <w:tcMar>
              <w:top w:w="100" w:type="dxa"/>
              <w:left w:w="100" w:type="dxa"/>
              <w:bottom w:w="100" w:type="dxa"/>
              <w:right w:w="100" w:type="dxa"/>
            </w:tcMar>
          </w:tcPr>
          <w:p w14:paraId="5194F5EC" w14:textId="77777777" w:rsidR="00D27948" w:rsidRDefault="006D7A77">
            <w:pPr>
              <w:widowControl w:val="0"/>
              <w:spacing w:line="240" w:lineRule="auto"/>
            </w:pPr>
            <w:r>
              <w:rPr>
                <w:b/>
                <w:sz w:val="16"/>
                <w:szCs w:val="16"/>
              </w:rPr>
              <w:t xml:space="preserve">Evidence shared for 3.2: </w:t>
            </w:r>
          </w:p>
        </w:tc>
      </w:tr>
      <w:tr w:rsidR="00D27948" w14:paraId="77C4DDB0" w14:textId="77777777" w:rsidTr="009D668D">
        <w:tc>
          <w:tcPr>
            <w:tcW w:w="2160" w:type="dxa"/>
            <w:shd w:val="clear" w:color="auto" w:fill="BDD6EE" w:themeFill="accent1" w:themeFillTint="66"/>
            <w:tcMar>
              <w:top w:w="100" w:type="dxa"/>
              <w:left w:w="100" w:type="dxa"/>
              <w:bottom w:w="100" w:type="dxa"/>
              <w:right w:w="100" w:type="dxa"/>
            </w:tcMar>
          </w:tcPr>
          <w:p w14:paraId="76D1239F" w14:textId="77777777" w:rsidR="00D27948" w:rsidRDefault="00D27948">
            <w:pPr>
              <w:widowControl w:val="0"/>
              <w:spacing w:line="240" w:lineRule="auto"/>
            </w:pPr>
          </w:p>
        </w:tc>
        <w:tc>
          <w:tcPr>
            <w:tcW w:w="2490" w:type="dxa"/>
            <w:tcMar>
              <w:top w:w="100" w:type="dxa"/>
              <w:left w:w="100" w:type="dxa"/>
              <w:bottom w:w="100" w:type="dxa"/>
              <w:right w:w="100" w:type="dxa"/>
            </w:tcMar>
          </w:tcPr>
          <w:p w14:paraId="505083EC" w14:textId="77777777" w:rsidR="00D27948" w:rsidRDefault="006D7A77">
            <w:pPr>
              <w:widowControl w:val="0"/>
              <w:spacing w:line="240" w:lineRule="auto"/>
            </w:pPr>
            <w:r>
              <w:rPr>
                <w:b/>
                <w:sz w:val="16"/>
                <w:szCs w:val="16"/>
              </w:rPr>
              <w:t>3.3: DISTRICT SUPPORT FOR TEACHER LEADERSHIP FOR STUDENT ACHIEVEMENT:</w:t>
            </w:r>
          </w:p>
          <w:p w14:paraId="3BE1C3A2" w14:textId="77777777" w:rsidR="00D27948" w:rsidRDefault="006D7A77">
            <w:pPr>
              <w:widowControl w:val="0"/>
              <w:spacing w:line="240" w:lineRule="auto"/>
            </w:pPr>
            <w:r>
              <w:rPr>
                <w:i/>
                <w:sz w:val="16"/>
                <w:szCs w:val="16"/>
              </w:rPr>
              <w:t xml:space="preserve">District Support for Teacher Leadership for Student Achievement </w:t>
            </w:r>
            <w:r>
              <w:rPr>
                <w:sz w:val="16"/>
                <w:szCs w:val="16"/>
              </w:rPr>
              <w:t xml:space="preserve">recognizes the critical role that districts play in building teacher ownership of student achievement by providing opportunities for teachers to collaboratively plan </w:t>
            </w:r>
            <w:r>
              <w:rPr>
                <w:sz w:val="16"/>
                <w:szCs w:val="16"/>
              </w:rPr>
              <w:lastRenderedPageBreak/>
              <w:t>and work together on school improvement and professional development.</w:t>
            </w:r>
          </w:p>
        </w:tc>
        <w:tc>
          <w:tcPr>
            <w:tcW w:w="2550" w:type="dxa"/>
            <w:tcMar>
              <w:top w:w="100" w:type="dxa"/>
              <w:left w:w="100" w:type="dxa"/>
              <w:bottom w:w="100" w:type="dxa"/>
              <w:right w:w="100" w:type="dxa"/>
            </w:tcMar>
          </w:tcPr>
          <w:p w14:paraId="5F1B01F4" w14:textId="77777777" w:rsidR="00D27948" w:rsidRDefault="006D7A77">
            <w:pPr>
              <w:widowControl w:val="0"/>
              <w:spacing w:line="240" w:lineRule="auto"/>
            </w:pPr>
            <w:r>
              <w:rPr>
                <w:sz w:val="16"/>
                <w:szCs w:val="16"/>
              </w:rPr>
              <w:lastRenderedPageBreak/>
              <w:t xml:space="preserve">The district partners with schools in promoting student achievement by deliberately building and </w:t>
            </w:r>
            <w:r>
              <w:rPr>
                <w:b/>
                <w:sz w:val="16"/>
                <w:szCs w:val="16"/>
              </w:rPr>
              <w:t>sustaining</w:t>
            </w:r>
            <w:r>
              <w:rPr>
                <w:sz w:val="16"/>
                <w:szCs w:val="16"/>
              </w:rPr>
              <w:t xml:space="preserve"> teacher leadership through support of teacher opportunities for collaborative planning, school improvement planning, and professional development planning opportunities.</w:t>
            </w:r>
          </w:p>
          <w:p w14:paraId="2A26E142" w14:textId="77777777" w:rsidR="00D27948" w:rsidRDefault="00D27948">
            <w:pPr>
              <w:widowControl w:val="0"/>
              <w:spacing w:line="240" w:lineRule="auto"/>
            </w:pPr>
          </w:p>
          <w:p w14:paraId="309C5EDE" w14:textId="77777777" w:rsidR="00D27948" w:rsidRDefault="00D27948">
            <w:pPr>
              <w:widowControl w:val="0"/>
              <w:spacing w:line="240" w:lineRule="auto"/>
            </w:pPr>
          </w:p>
        </w:tc>
        <w:tc>
          <w:tcPr>
            <w:tcW w:w="2544" w:type="dxa"/>
            <w:tcMar>
              <w:top w:w="100" w:type="dxa"/>
              <w:left w:w="100" w:type="dxa"/>
              <w:bottom w:w="100" w:type="dxa"/>
              <w:right w:w="100" w:type="dxa"/>
            </w:tcMar>
          </w:tcPr>
          <w:p w14:paraId="79F045D5" w14:textId="77777777" w:rsidR="00D27948" w:rsidRDefault="006D7A77">
            <w:pPr>
              <w:widowControl w:val="0"/>
              <w:spacing w:line="240" w:lineRule="auto"/>
            </w:pPr>
            <w:r>
              <w:rPr>
                <w:sz w:val="16"/>
                <w:szCs w:val="16"/>
              </w:rPr>
              <w:lastRenderedPageBreak/>
              <w:t xml:space="preserve">The district partners with schools in promoting student achievement by deliberately </w:t>
            </w:r>
            <w:r>
              <w:rPr>
                <w:b/>
                <w:sz w:val="16"/>
                <w:szCs w:val="16"/>
              </w:rPr>
              <w:t>building</w:t>
            </w:r>
            <w:r>
              <w:rPr>
                <w:sz w:val="16"/>
                <w:szCs w:val="16"/>
              </w:rPr>
              <w:t xml:space="preserve"> teacher leadership through support of teacher opportunities for collaborative planning, school improvement planning, and professional development planning opportunities.</w:t>
            </w:r>
          </w:p>
        </w:tc>
        <w:tc>
          <w:tcPr>
            <w:tcW w:w="2544" w:type="dxa"/>
            <w:tcMar>
              <w:top w:w="100" w:type="dxa"/>
              <w:left w:w="100" w:type="dxa"/>
              <w:bottom w:w="100" w:type="dxa"/>
              <w:right w:w="100" w:type="dxa"/>
            </w:tcMar>
          </w:tcPr>
          <w:p w14:paraId="11B3FEC2" w14:textId="77777777" w:rsidR="00D27948" w:rsidRDefault="006D7A77">
            <w:pPr>
              <w:widowControl w:val="0"/>
              <w:spacing w:line="240" w:lineRule="auto"/>
            </w:pPr>
            <w:r>
              <w:rPr>
                <w:sz w:val="16"/>
                <w:szCs w:val="16"/>
              </w:rPr>
              <w:t xml:space="preserve">The district has </w:t>
            </w:r>
            <w:r>
              <w:rPr>
                <w:b/>
                <w:sz w:val="16"/>
                <w:szCs w:val="16"/>
              </w:rPr>
              <w:t>begun acknowledging</w:t>
            </w:r>
            <w:r>
              <w:rPr>
                <w:sz w:val="16"/>
                <w:szCs w:val="16"/>
              </w:rPr>
              <w:t xml:space="preserve"> the role that teacher leadership plays in increasing student achievement, but efforts to support and build teacher leadership are in development.</w:t>
            </w:r>
          </w:p>
        </w:tc>
        <w:tc>
          <w:tcPr>
            <w:tcW w:w="2544" w:type="dxa"/>
            <w:tcMar>
              <w:top w:w="100" w:type="dxa"/>
              <w:left w:w="100" w:type="dxa"/>
              <w:bottom w:w="100" w:type="dxa"/>
              <w:right w:w="100" w:type="dxa"/>
            </w:tcMar>
          </w:tcPr>
          <w:p w14:paraId="41410E0D" w14:textId="77777777" w:rsidR="00D27948" w:rsidRDefault="006D7A77">
            <w:pPr>
              <w:widowControl w:val="0"/>
              <w:spacing w:line="240" w:lineRule="auto"/>
            </w:pPr>
            <w:r>
              <w:rPr>
                <w:sz w:val="16"/>
                <w:szCs w:val="16"/>
              </w:rPr>
              <w:t>The district has</w:t>
            </w:r>
            <w:r>
              <w:rPr>
                <w:b/>
                <w:sz w:val="16"/>
                <w:szCs w:val="16"/>
              </w:rPr>
              <w:t xml:space="preserve"> little or no</w:t>
            </w:r>
            <w:r>
              <w:rPr>
                <w:sz w:val="16"/>
                <w:szCs w:val="16"/>
              </w:rPr>
              <w:t xml:space="preserve"> evidence of building teacher leadership. </w:t>
            </w:r>
          </w:p>
        </w:tc>
      </w:tr>
      <w:tr w:rsidR="00D27948" w14:paraId="2458AB1B" w14:textId="77777777" w:rsidTr="009D668D">
        <w:tc>
          <w:tcPr>
            <w:tcW w:w="2160" w:type="dxa"/>
            <w:shd w:val="clear" w:color="auto" w:fill="BDD6EE" w:themeFill="accent1" w:themeFillTint="66"/>
            <w:tcMar>
              <w:top w:w="100" w:type="dxa"/>
              <w:left w:w="100" w:type="dxa"/>
              <w:bottom w:w="100" w:type="dxa"/>
              <w:right w:w="100" w:type="dxa"/>
            </w:tcMar>
          </w:tcPr>
          <w:p w14:paraId="5679A864" w14:textId="77777777" w:rsidR="00D27948" w:rsidRDefault="006D7A77">
            <w:r>
              <w:rPr>
                <w:sz w:val="20"/>
                <w:szCs w:val="20"/>
              </w:rPr>
              <w:lastRenderedPageBreak/>
              <w:t>(If scored high/low)</w:t>
            </w:r>
          </w:p>
        </w:tc>
        <w:tc>
          <w:tcPr>
            <w:tcW w:w="12672" w:type="dxa"/>
            <w:gridSpan w:val="5"/>
            <w:tcMar>
              <w:top w:w="100" w:type="dxa"/>
              <w:left w:w="100" w:type="dxa"/>
              <w:bottom w:w="100" w:type="dxa"/>
              <w:right w:w="100" w:type="dxa"/>
            </w:tcMar>
          </w:tcPr>
          <w:p w14:paraId="143DDD1F" w14:textId="77777777" w:rsidR="00D27948" w:rsidRDefault="006D7A77">
            <w:pPr>
              <w:widowControl w:val="0"/>
              <w:spacing w:line="240" w:lineRule="auto"/>
            </w:pPr>
            <w:r>
              <w:rPr>
                <w:b/>
                <w:sz w:val="16"/>
                <w:szCs w:val="16"/>
              </w:rPr>
              <w:t xml:space="preserve">Evidence shared for 3.3: </w:t>
            </w:r>
          </w:p>
        </w:tc>
      </w:tr>
      <w:tr w:rsidR="00D27948" w14:paraId="4896883D" w14:textId="77777777">
        <w:tc>
          <w:tcPr>
            <w:tcW w:w="2160" w:type="dxa"/>
            <w:shd w:val="clear" w:color="auto" w:fill="FCE5CD"/>
            <w:tcMar>
              <w:top w:w="100" w:type="dxa"/>
              <w:left w:w="100" w:type="dxa"/>
              <w:bottom w:w="100" w:type="dxa"/>
              <w:right w:w="100" w:type="dxa"/>
            </w:tcMar>
          </w:tcPr>
          <w:p w14:paraId="78A8F12A" w14:textId="77777777" w:rsidR="00D27948" w:rsidRDefault="006D7A77">
            <w:pPr>
              <w:widowControl w:val="0"/>
              <w:spacing w:line="240" w:lineRule="auto"/>
            </w:pPr>
            <w:r>
              <w:rPr>
                <w:b/>
              </w:rPr>
              <w:t>4. Professional Development for All</w:t>
            </w:r>
          </w:p>
          <w:p w14:paraId="0438C79B" w14:textId="77777777" w:rsidR="00D27948" w:rsidRDefault="00D27948">
            <w:pPr>
              <w:widowControl w:val="0"/>
              <w:spacing w:line="240" w:lineRule="auto"/>
            </w:pPr>
          </w:p>
          <w:p w14:paraId="114E35CA" w14:textId="77777777" w:rsidR="00D27948" w:rsidRDefault="00D27948"/>
          <w:p w14:paraId="00724DDE" w14:textId="77777777" w:rsidR="00D27948" w:rsidRDefault="00D27948"/>
          <w:p w14:paraId="7ECFD76A" w14:textId="77777777" w:rsidR="00D27948" w:rsidRDefault="00D27948">
            <w:pPr>
              <w:widowControl w:val="0"/>
              <w:spacing w:line="240" w:lineRule="auto"/>
            </w:pPr>
          </w:p>
          <w:p w14:paraId="0687EE81" w14:textId="77777777" w:rsidR="00D27948" w:rsidRDefault="00D27948">
            <w:pPr>
              <w:widowControl w:val="0"/>
              <w:spacing w:line="240" w:lineRule="auto"/>
            </w:pPr>
          </w:p>
        </w:tc>
        <w:tc>
          <w:tcPr>
            <w:tcW w:w="2490" w:type="dxa"/>
            <w:tcMar>
              <w:top w:w="100" w:type="dxa"/>
              <w:left w:w="100" w:type="dxa"/>
              <w:bottom w:w="100" w:type="dxa"/>
              <w:right w:w="100" w:type="dxa"/>
            </w:tcMar>
          </w:tcPr>
          <w:p w14:paraId="27D57B0B" w14:textId="77777777" w:rsidR="00D27948" w:rsidRDefault="006D7A77">
            <w:pPr>
              <w:widowControl w:val="0"/>
              <w:spacing w:line="240" w:lineRule="auto"/>
            </w:pPr>
            <w:r>
              <w:rPr>
                <w:b/>
                <w:sz w:val="16"/>
                <w:szCs w:val="16"/>
              </w:rPr>
              <w:t xml:space="preserve">4.1: DISTRICT PROFESSIONAL DEVELOPMENT PLAN: </w:t>
            </w:r>
          </w:p>
          <w:p w14:paraId="43DE26F8" w14:textId="77777777" w:rsidR="00D27948" w:rsidRDefault="006D7A77">
            <w:pPr>
              <w:widowControl w:val="0"/>
              <w:spacing w:line="240" w:lineRule="auto"/>
            </w:pPr>
            <w:r>
              <w:rPr>
                <w:i/>
                <w:sz w:val="16"/>
                <w:szCs w:val="16"/>
              </w:rPr>
              <w:t>District Professional Development Plan</w:t>
            </w:r>
            <w:r>
              <w:rPr>
                <w:sz w:val="16"/>
                <w:szCs w:val="16"/>
              </w:rPr>
              <w:t>, organized around district mission, vision, goals, and program priorities, is a long-term, systematic, comprehensive, standards- driven approach created collaboratively to serve the PD needs at all levels providing a structure for providing high quality learning opportunities to all levels of district staff that focus on improving student learning and achievement, including unduplicated students.</w:t>
            </w:r>
          </w:p>
        </w:tc>
        <w:tc>
          <w:tcPr>
            <w:tcW w:w="2550" w:type="dxa"/>
            <w:tcMar>
              <w:top w:w="100" w:type="dxa"/>
              <w:left w:w="100" w:type="dxa"/>
              <w:bottom w:w="100" w:type="dxa"/>
              <w:right w:w="100" w:type="dxa"/>
            </w:tcMar>
          </w:tcPr>
          <w:p w14:paraId="3C89C6FE" w14:textId="77777777" w:rsidR="00D27948" w:rsidRDefault="006D7A77">
            <w:pPr>
              <w:widowControl w:val="0"/>
              <w:numPr>
                <w:ilvl w:val="0"/>
                <w:numId w:val="25"/>
              </w:numPr>
              <w:spacing w:line="240" w:lineRule="auto"/>
              <w:ind w:left="230" w:hanging="270"/>
              <w:contextualSpacing/>
              <w:rPr>
                <w:sz w:val="16"/>
                <w:szCs w:val="16"/>
              </w:rPr>
            </w:pPr>
            <w:r>
              <w:rPr>
                <w:sz w:val="16"/>
                <w:szCs w:val="16"/>
              </w:rPr>
              <w:t xml:space="preserve">The district has adopted a </w:t>
            </w:r>
            <w:r>
              <w:rPr>
                <w:b/>
                <w:sz w:val="16"/>
                <w:szCs w:val="16"/>
              </w:rPr>
              <w:t>multi-year</w:t>
            </w:r>
            <w:r>
              <w:rPr>
                <w:sz w:val="16"/>
                <w:szCs w:val="16"/>
              </w:rPr>
              <w:t xml:space="preserve">, standards-based professional development plan, based on data and a needs assessment and organized around a comprehensive set of program priorities. </w:t>
            </w:r>
          </w:p>
          <w:p w14:paraId="0CA3E262" w14:textId="77777777" w:rsidR="00D27948" w:rsidRDefault="006D7A77">
            <w:pPr>
              <w:widowControl w:val="0"/>
              <w:numPr>
                <w:ilvl w:val="0"/>
                <w:numId w:val="25"/>
              </w:numPr>
              <w:spacing w:line="240" w:lineRule="auto"/>
              <w:ind w:left="230" w:hanging="270"/>
              <w:contextualSpacing/>
              <w:rPr>
                <w:sz w:val="16"/>
                <w:szCs w:val="16"/>
              </w:rPr>
            </w:pPr>
            <w:r>
              <w:rPr>
                <w:sz w:val="16"/>
                <w:szCs w:val="16"/>
              </w:rPr>
              <w:t>The plan has been successfully implemented</w:t>
            </w:r>
            <w:r>
              <w:rPr>
                <w:b/>
                <w:sz w:val="16"/>
                <w:szCs w:val="16"/>
              </w:rPr>
              <w:t xml:space="preserve"> </w:t>
            </w:r>
            <w:r>
              <w:rPr>
                <w:sz w:val="16"/>
                <w:szCs w:val="16"/>
              </w:rPr>
              <w:t>and</w:t>
            </w:r>
            <w:r>
              <w:rPr>
                <w:b/>
                <w:sz w:val="16"/>
                <w:szCs w:val="16"/>
              </w:rPr>
              <w:t xml:space="preserve"> is sustained</w:t>
            </w:r>
            <w:r>
              <w:rPr>
                <w:sz w:val="16"/>
                <w:szCs w:val="16"/>
              </w:rPr>
              <w:t xml:space="preserve"> and regularly revised in order to meet the needs and goals of all students and staff. </w:t>
            </w:r>
          </w:p>
        </w:tc>
        <w:tc>
          <w:tcPr>
            <w:tcW w:w="2544" w:type="dxa"/>
            <w:tcMar>
              <w:top w:w="100" w:type="dxa"/>
              <w:left w:w="100" w:type="dxa"/>
              <w:bottom w:w="100" w:type="dxa"/>
              <w:right w:w="100" w:type="dxa"/>
            </w:tcMar>
          </w:tcPr>
          <w:p w14:paraId="0630707E" w14:textId="77777777" w:rsidR="00D27948" w:rsidRDefault="006D7A77">
            <w:pPr>
              <w:widowControl w:val="0"/>
              <w:numPr>
                <w:ilvl w:val="0"/>
                <w:numId w:val="29"/>
              </w:numPr>
              <w:spacing w:line="240" w:lineRule="auto"/>
              <w:ind w:left="200" w:hanging="270"/>
              <w:contextualSpacing/>
              <w:rPr>
                <w:sz w:val="16"/>
                <w:szCs w:val="16"/>
              </w:rPr>
            </w:pPr>
            <w:r>
              <w:rPr>
                <w:sz w:val="16"/>
                <w:szCs w:val="16"/>
              </w:rPr>
              <w:t xml:space="preserve">The district has adopted a </w:t>
            </w:r>
            <w:r>
              <w:rPr>
                <w:b/>
                <w:sz w:val="16"/>
                <w:szCs w:val="16"/>
              </w:rPr>
              <w:t>single year</w:t>
            </w:r>
            <w:r>
              <w:rPr>
                <w:sz w:val="16"/>
                <w:szCs w:val="16"/>
              </w:rPr>
              <w:t>, standards-based professional development plan, based on data and a needs assessment and organized around a comprehensive set of program priorities.</w:t>
            </w:r>
          </w:p>
          <w:p w14:paraId="0B584FAB" w14:textId="77777777" w:rsidR="00D27948" w:rsidRDefault="006D7A77">
            <w:pPr>
              <w:widowControl w:val="0"/>
              <w:numPr>
                <w:ilvl w:val="0"/>
                <w:numId w:val="29"/>
              </w:numPr>
              <w:spacing w:line="240" w:lineRule="auto"/>
              <w:ind w:left="200" w:hanging="270"/>
              <w:contextualSpacing/>
              <w:rPr>
                <w:sz w:val="16"/>
                <w:szCs w:val="16"/>
              </w:rPr>
            </w:pPr>
            <w:r>
              <w:rPr>
                <w:sz w:val="16"/>
                <w:szCs w:val="16"/>
              </w:rPr>
              <w:t xml:space="preserve">The plan has been </w:t>
            </w:r>
            <w:r>
              <w:rPr>
                <w:b/>
                <w:sz w:val="16"/>
                <w:szCs w:val="16"/>
              </w:rPr>
              <w:t xml:space="preserve">successfully implemented </w:t>
            </w:r>
            <w:r>
              <w:rPr>
                <w:sz w:val="16"/>
                <w:szCs w:val="16"/>
              </w:rPr>
              <w:t xml:space="preserve">and considered for revision each year in order to meet the needs and goals of all students and staff. </w:t>
            </w:r>
          </w:p>
        </w:tc>
        <w:tc>
          <w:tcPr>
            <w:tcW w:w="2544" w:type="dxa"/>
            <w:tcMar>
              <w:top w:w="100" w:type="dxa"/>
              <w:left w:w="100" w:type="dxa"/>
              <w:bottom w:w="100" w:type="dxa"/>
              <w:right w:w="100" w:type="dxa"/>
            </w:tcMar>
          </w:tcPr>
          <w:p w14:paraId="55F507F2" w14:textId="77777777" w:rsidR="00D27948" w:rsidRDefault="006D7A77">
            <w:pPr>
              <w:widowControl w:val="0"/>
              <w:numPr>
                <w:ilvl w:val="0"/>
                <w:numId w:val="24"/>
              </w:numPr>
              <w:spacing w:line="240" w:lineRule="auto"/>
              <w:ind w:left="185" w:hanging="270"/>
              <w:contextualSpacing/>
              <w:rPr>
                <w:sz w:val="16"/>
                <w:szCs w:val="16"/>
              </w:rPr>
            </w:pPr>
            <w:r>
              <w:rPr>
                <w:sz w:val="16"/>
                <w:szCs w:val="16"/>
              </w:rPr>
              <w:t xml:space="preserve">The district offers a variety of </w:t>
            </w:r>
            <w:r>
              <w:rPr>
                <w:b/>
                <w:sz w:val="16"/>
                <w:szCs w:val="16"/>
              </w:rPr>
              <w:t>professional development activities</w:t>
            </w:r>
            <w:r>
              <w:rPr>
                <w:sz w:val="16"/>
                <w:szCs w:val="16"/>
              </w:rPr>
              <w:t xml:space="preserve"> but it is not a collaboratively created, standards-based, comprehensive plan reflective of district and program priorities that is focused on improving student learning and achievement. </w:t>
            </w:r>
          </w:p>
          <w:p w14:paraId="343EAAED" w14:textId="77777777" w:rsidR="00D27948" w:rsidRDefault="006D7A77">
            <w:pPr>
              <w:widowControl w:val="0"/>
              <w:numPr>
                <w:ilvl w:val="0"/>
                <w:numId w:val="24"/>
              </w:numPr>
              <w:spacing w:line="240" w:lineRule="auto"/>
              <w:ind w:left="185" w:hanging="270"/>
              <w:contextualSpacing/>
              <w:rPr>
                <w:sz w:val="16"/>
                <w:szCs w:val="16"/>
              </w:rPr>
            </w:pPr>
            <w:r>
              <w:rPr>
                <w:sz w:val="16"/>
                <w:szCs w:val="16"/>
              </w:rPr>
              <w:t xml:space="preserve">The activities have been </w:t>
            </w:r>
            <w:r>
              <w:rPr>
                <w:b/>
                <w:sz w:val="16"/>
                <w:szCs w:val="16"/>
              </w:rPr>
              <w:t xml:space="preserve">successfully implemented </w:t>
            </w:r>
            <w:r>
              <w:rPr>
                <w:sz w:val="16"/>
                <w:szCs w:val="16"/>
              </w:rPr>
              <w:t xml:space="preserve">and considered for revision each year in order to meet the needs and goals of all students and staff. </w:t>
            </w:r>
          </w:p>
        </w:tc>
        <w:tc>
          <w:tcPr>
            <w:tcW w:w="2544" w:type="dxa"/>
            <w:tcMar>
              <w:top w:w="100" w:type="dxa"/>
              <w:left w:w="100" w:type="dxa"/>
              <w:bottom w:w="100" w:type="dxa"/>
              <w:right w:w="100" w:type="dxa"/>
            </w:tcMar>
          </w:tcPr>
          <w:p w14:paraId="63302208" w14:textId="77777777" w:rsidR="00D27948" w:rsidRDefault="006D7A77">
            <w:pPr>
              <w:widowControl w:val="0"/>
              <w:spacing w:line="240" w:lineRule="auto"/>
            </w:pPr>
            <w:r>
              <w:rPr>
                <w:sz w:val="16"/>
                <w:szCs w:val="16"/>
              </w:rPr>
              <w:t>The district offers professional development based on the desires of teachers.</w:t>
            </w:r>
          </w:p>
        </w:tc>
      </w:tr>
      <w:tr w:rsidR="00D27948" w14:paraId="270F7FF8" w14:textId="77777777">
        <w:tc>
          <w:tcPr>
            <w:tcW w:w="2160" w:type="dxa"/>
            <w:shd w:val="clear" w:color="auto" w:fill="FCE5CD"/>
            <w:tcMar>
              <w:top w:w="100" w:type="dxa"/>
              <w:left w:w="100" w:type="dxa"/>
              <w:bottom w:w="100" w:type="dxa"/>
              <w:right w:w="100" w:type="dxa"/>
            </w:tcMar>
          </w:tcPr>
          <w:p w14:paraId="51F56540" w14:textId="77777777" w:rsidR="00D27948" w:rsidRDefault="006D7A77">
            <w:r>
              <w:rPr>
                <w:sz w:val="20"/>
                <w:szCs w:val="20"/>
              </w:rPr>
              <w:t>(If scored high/low)</w:t>
            </w:r>
          </w:p>
        </w:tc>
        <w:tc>
          <w:tcPr>
            <w:tcW w:w="12672" w:type="dxa"/>
            <w:gridSpan w:val="5"/>
            <w:tcMar>
              <w:top w:w="100" w:type="dxa"/>
              <w:left w:w="100" w:type="dxa"/>
              <w:bottom w:w="100" w:type="dxa"/>
              <w:right w:w="100" w:type="dxa"/>
            </w:tcMar>
          </w:tcPr>
          <w:p w14:paraId="4E3A20F7" w14:textId="77777777" w:rsidR="00D27948" w:rsidRDefault="006D7A77">
            <w:pPr>
              <w:widowControl w:val="0"/>
              <w:spacing w:line="240" w:lineRule="auto"/>
            </w:pPr>
            <w:r>
              <w:rPr>
                <w:b/>
                <w:sz w:val="16"/>
                <w:szCs w:val="16"/>
              </w:rPr>
              <w:t xml:space="preserve">Evidence shared for 4.1: </w:t>
            </w:r>
          </w:p>
        </w:tc>
      </w:tr>
      <w:tr w:rsidR="00D27948" w14:paraId="31B0C4E6" w14:textId="77777777">
        <w:tc>
          <w:tcPr>
            <w:tcW w:w="2160" w:type="dxa"/>
            <w:shd w:val="clear" w:color="auto" w:fill="FCE5CD"/>
            <w:tcMar>
              <w:top w:w="100" w:type="dxa"/>
              <w:left w:w="100" w:type="dxa"/>
              <w:bottom w:w="100" w:type="dxa"/>
              <w:right w:w="100" w:type="dxa"/>
            </w:tcMar>
          </w:tcPr>
          <w:p w14:paraId="18AD1793" w14:textId="77777777" w:rsidR="00D27948" w:rsidRDefault="00D27948">
            <w:pPr>
              <w:widowControl w:val="0"/>
              <w:spacing w:line="240" w:lineRule="auto"/>
            </w:pPr>
          </w:p>
        </w:tc>
        <w:tc>
          <w:tcPr>
            <w:tcW w:w="2490" w:type="dxa"/>
            <w:tcMar>
              <w:top w:w="100" w:type="dxa"/>
              <w:left w:w="100" w:type="dxa"/>
              <w:bottom w:w="100" w:type="dxa"/>
              <w:right w:w="100" w:type="dxa"/>
            </w:tcMar>
          </w:tcPr>
          <w:p w14:paraId="436E2B02" w14:textId="77777777" w:rsidR="00D27948" w:rsidRDefault="006D7A77">
            <w:pPr>
              <w:widowControl w:val="0"/>
              <w:spacing w:line="240" w:lineRule="auto"/>
            </w:pPr>
            <w:r>
              <w:rPr>
                <w:b/>
                <w:sz w:val="16"/>
                <w:szCs w:val="16"/>
              </w:rPr>
              <w:t xml:space="preserve">4.2: DISTRICT SUPPORT OF NEW TEACHERS: </w:t>
            </w:r>
            <w:r>
              <w:rPr>
                <w:i/>
                <w:sz w:val="16"/>
                <w:szCs w:val="16"/>
              </w:rPr>
              <w:t>District Support of New Teachers</w:t>
            </w:r>
            <w:r>
              <w:rPr>
                <w:sz w:val="16"/>
                <w:szCs w:val="16"/>
              </w:rPr>
              <w:t xml:space="preserve"> is a component of the systematic process that the district has implemented to support the teachers’ orientation and mentoring needs.</w:t>
            </w:r>
          </w:p>
        </w:tc>
        <w:tc>
          <w:tcPr>
            <w:tcW w:w="2550" w:type="dxa"/>
            <w:tcMar>
              <w:top w:w="100" w:type="dxa"/>
              <w:left w:w="100" w:type="dxa"/>
              <w:bottom w:w="100" w:type="dxa"/>
              <w:right w:w="100" w:type="dxa"/>
            </w:tcMar>
          </w:tcPr>
          <w:p w14:paraId="7474C5F0" w14:textId="77777777" w:rsidR="00D27948" w:rsidRDefault="006D7A77">
            <w:pPr>
              <w:widowControl w:val="0"/>
              <w:numPr>
                <w:ilvl w:val="0"/>
                <w:numId w:val="27"/>
              </w:numPr>
              <w:spacing w:line="240" w:lineRule="auto"/>
              <w:ind w:left="230" w:hanging="270"/>
              <w:contextualSpacing/>
              <w:rPr>
                <w:sz w:val="16"/>
                <w:szCs w:val="16"/>
              </w:rPr>
            </w:pPr>
            <w:r>
              <w:rPr>
                <w:sz w:val="16"/>
                <w:szCs w:val="16"/>
              </w:rPr>
              <w:t xml:space="preserve">The district provides intensive and targeted support of new teachers through </w:t>
            </w:r>
            <w:r>
              <w:rPr>
                <w:b/>
                <w:sz w:val="16"/>
                <w:szCs w:val="16"/>
              </w:rPr>
              <w:t>orientation, coaching, and mentoring</w:t>
            </w:r>
            <w:r>
              <w:rPr>
                <w:sz w:val="16"/>
                <w:szCs w:val="16"/>
              </w:rPr>
              <w:t xml:space="preserve"> programs. </w:t>
            </w:r>
          </w:p>
          <w:p w14:paraId="3EDA7CB4" w14:textId="77777777" w:rsidR="00D27948" w:rsidRDefault="006D7A77">
            <w:pPr>
              <w:widowControl w:val="0"/>
              <w:numPr>
                <w:ilvl w:val="0"/>
                <w:numId w:val="27"/>
              </w:numPr>
              <w:spacing w:line="240" w:lineRule="auto"/>
              <w:ind w:left="230" w:hanging="270"/>
              <w:contextualSpacing/>
              <w:rPr>
                <w:sz w:val="16"/>
                <w:szCs w:val="16"/>
              </w:rPr>
            </w:pPr>
            <w:r>
              <w:rPr>
                <w:sz w:val="16"/>
                <w:szCs w:val="16"/>
              </w:rPr>
              <w:t xml:space="preserve">The district </w:t>
            </w:r>
            <w:r>
              <w:rPr>
                <w:b/>
                <w:sz w:val="16"/>
                <w:szCs w:val="16"/>
              </w:rPr>
              <w:t xml:space="preserve">monitors and evaluates the effectiveness </w:t>
            </w:r>
            <w:r>
              <w:rPr>
                <w:sz w:val="16"/>
                <w:szCs w:val="16"/>
              </w:rPr>
              <w:t>of its efforts to improve orientation, coaching, and mentoring programs.</w:t>
            </w:r>
          </w:p>
        </w:tc>
        <w:tc>
          <w:tcPr>
            <w:tcW w:w="2544" w:type="dxa"/>
            <w:tcMar>
              <w:top w:w="100" w:type="dxa"/>
              <w:left w:w="100" w:type="dxa"/>
              <w:bottom w:w="100" w:type="dxa"/>
              <w:right w:w="100" w:type="dxa"/>
            </w:tcMar>
          </w:tcPr>
          <w:p w14:paraId="5EEECA40" w14:textId="77777777" w:rsidR="00D27948" w:rsidRDefault="006D7A77">
            <w:pPr>
              <w:widowControl w:val="0"/>
              <w:numPr>
                <w:ilvl w:val="0"/>
                <w:numId w:val="40"/>
              </w:numPr>
              <w:spacing w:line="240" w:lineRule="auto"/>
              <w:ind w:left="200" w:hanging="270"/>
              <w:contextualSpacing/>
              <w:rPr>
                <w:sz w:val="16"/>
                <w:szCs w:val="16"/>
              </w:rPr>
            </w:pPr>
            <w:r>
              <w:rPr>
                <w:sz w:val="16"/>
                <w:szCs w:val="16"/>
              </w:rPr>
              <w:t xml:space="preserve">The district provides intensive and targeted support of new teachers through </w:t>
            </w:r>
            <w:r>
              <w:rPr>
                <w:b/>
                <w:sz w:val="16"/>
                <w:szCs w:val="16"/>
              </w:rPr>
              <w:t>orientation and mentoring</w:t>
            </w:r>
            <w:r>
              <w:rPr>
                <w:sz w:val="16"/>
                <w:szCs w:val="16"/>
              </w:rPr>
              <w:t xml:space="preserve"> programs. </w:t>
            </w:r>
          </w:p>
          <w:p w14:paraId="09D1D052" w14:textId="77777777" w:rsidR="00D27948" w:rsidRDefault="006D7A77">
            <w:pPr>
              <w:widowControl w:val="0"/>
              <w:numPr>
                <w:ilvl w:val="0"/>
                <w:numId w:val="40"/>
              </w:numPr>
              <w:spacing w:line="240" w:lineRule="auto"/>
              <w:ind w:left="200" w:hanging="270"/>
              <w:contextualSpacing/>
              <w:rPr>
                <w:sz w:val="16"/>
                <w:szCs w:val="16"/>
              </w:rPr>
            </w:pPr>
            <w:r>
              <w:rPr>
                <w:sz w:val="16"/>
                <w:szCs w:val="16"/>
              </w:rPr>
              <w:t xml:space="preserve">The district </w:t>
            </w:r>
            <w:r>
              <w:rPr>
                <w:b/>
                <w:sz w:val="16"/>
                <w:szCs w:val="16"/>
              </w:rPr>
              <w:t>monitors</w:t>
            </w:r>
            <w:r>
              <w:rPr>
                <w:sz w:val="16"/>
                <w:szCs w:val="16"/>
              </w:rPr>
              <w:t xml:space="preserve"> </w:t>
            </w:r>
            <w:r>
              <w:rPr>
                <w:b/>
                <w:sz w:val="16"/>
                <w:szCs w:val="16"/>
              </w:rPr>
              <w:t>the effectiveness</w:t>
            </w:r>
            <w:r>
              <w:rPr>
                <w:sz w:val="16"/>
                <w:szCs w:val="16"/>
              </w:rPr>
              <w:t xml:space="preserve"> of its efforts to improve orientation and mentoring programs. </w:t>
            </w:r>
          </w:p>
        </w:tc>
        <w:tc>
          <w:tcPr>
            <w:tcW w:w="2544" w:type="dxa"/>
            <w:tcMar>
              <w:top w:w="100" w:type="dxa"/>
              <w:left w:w="100" w:type="dxa"/>
              <w:bottom w:w="100" w:type="dxa"/>
              <w:right w:w="100" w:type="dxa"/>
            </w:tcMar>
          </w:tcPr>
          <w:p w14:paraId="51318FD0" w14:textId="77777777" w:rsidR="00D27948" w:rsidRDefault="006D7A77">
            <w:pPr>
              <w:widowControl w:val="0"/>
              <w:numPr>
                <w:ilvl w:val="0"/>
                <w:numId w:val="11"/>
              </w:numPr>
              <w:spacing w:line="240" w:lineRule="auto"/>
              <w:ind w:left="185" w:hanging="270"/>
              <w:contextualSpacing/>
              <w:rPr>
                <w:sz w:val="16"/>
                <w:szCs w:val="16"/>
              </w:rPr>
            </w:pPr>
            <w:r>
              <w:rPr>
                <w:sz w:val="16"/>
                <w:szCs w:val="16"/>
              </w:rPr>
              <w:t xml:space="preserve">The district provides support of new teachers through </w:t>
            </w:r>
            <w:r>
              <w:rPr>
                <w:b/>
                <w:sz w:val="16"/>
                <w:szCs w:val="16"/>
              </w:rPr>
              <w:t xml:space="preserve">orientation </w:t>
            </w:r>
            <w:r>
              <w:rPr>
                <w:sz w:val="16"/>
                <w:szCs w:val="16"/>
              </w:rPr>
              <w:t xml:space="preserve">programs. </w:t>
            </w:r>
          </w:p>
          <w:p w14:paraId="7566F6FA" w14:textId="77777777" w:rsidR="00D27948" w:rsidRDefault="006D7A77">
            <w:pPr>
              <w:widowControl w:val="0"/>
              <w:numPr>
                <w:ilvl w:val="0"/>
                <w:numId w:val="11"/>
              </w:numPr>
              <w:spacing w:line="240" w:lineRule="auto"/>
              <w:ind w:left="185" w:hanging="270"/>
              <w:contextualSpacing/>
              <w:rPr>
                <w:sz w:val="16"/>
                <w:szCs w:val="16"/>
              </w:rPr>
            </w:pPr>
            <w:r>
              <w:rPr>
                <w:sz w:val="16"/>
                <w:szCs w:val="16"/>
              </w:rPr>
              <w:t xml:space="preserve">The district </w:t>
            </w:r>
            <w:r>
              <w:rPr>
                <w:b/>
                <w:sz w:val="16"/>
                <w:szCs w:val="16"/>
              </w:rPr>
              <w:t>monitors</w:t>
            </w:r>
            <w:r>
              <w:rPr>
                <w:sz w:val="16"/>
                <w:szCs w:val="16"/>
              </w:rPr>
              <w:t xml:space="preserve"> </w:t>
            </w:r>
            <w:r>
              <w:rPr>
                <w:b/>
                <w:sz w:val="16"/>
                <w:szCs w:val="16"/>
              </w:rPr>
              <w:t>the effectiveness</w:t>
            </w:r>
            <w:r>
              <w:rPr>
                <w:sz w:val="16"/>
                <w:szCs w:val="16"/>
              </w:rPr>
              <w:t xml:space="preserve"> of its efforts to improve orientation programs.</w:t>
            </w:r>
          </w:p>
        </w:tc>
        <w:tc>
          <w:tcPr>
            <w:tcW w:w="2544" w:type="dxa"/>
            <w:tcMar>
              <w:top w:w="100" w:type="dxa"/>
              <w:left w:w="100" w:type="dxa"/>
              <w:bottom w:w="100" w:type="dxa"/>
              <w:right w:w="100" w:type="dxa"/>
            </w:tcMar>
          </w:tcPr>
          <w:p w14:paraId="0A1DBB8D" w14:textId="77777777" w:rsidR="00D27948" w:rsidRDefault="006D7A77">
            <w:pPr>
              <w:widowControl w:val="0"/>
              <w:spacing w:line="240" w:lineRule="auto"/>
            </w:pPr>
            <w:r>
              <w:rPr>
                <w:sz w:val="16"/>
                <w:szCs w:val="16"/>
              </w:rPr>
              <w:t xml:space="preserve">The district has </w:t>
            </w:r>
            <w:r>
              <w:rPr>
                <w:b/>
                <w:sz w:val="16"/>
                <w:szCs w:val="16"/>
              </w:rPr>
              <w:t xml:space="preserve">little or no </w:t>
            </w:r>
            <w:r>
              <w:rPr>
                <w:sz w:val="16"/>
                <w:szCs w:val="16"/>
              </w:rPr>
              <w:t xml:space="preserve">evidence of an organized system for the orientation and mentoring of new teachers. </w:t>
            </w:r>
          </w:p>
        </w:tc>
      </w:tr>
      <w:tr w:rsidR="00D27948" w14:paraId="4CD2E957" w14:textId="77777777">
        <w:tc>
          <w:tcPr>
            <w:tcW w:w="2160" w:type="dxa"/>
            <w:shd w:val="clear" w:color="auto" w:fill="FCE5CD"/>
            <w:tcMar>
              <w:top w:w="100" w:type="dxa"/>
              <w:left w:w="100" w:type="dxa"/>
              <w:bottom w:w="100" w:type="dxa"/>
              <w:right w:w="100" w:type="dxa"/>
            </w:tcMar>
          </w:tcPr>
          <w:p w14:paraId="657E79A1" w14:textId="77777777" w:rsidR="00D27948" w:rsidRDefault="006D7A77">
            <w:r>
              <w:rPr>
                <w:sz w:val="20"/>
                <w:szCs w:val="20"/>
              </w:rPr>
              <w:t>(If scored high/low)</w:t>
            </w:r>
          </w:p>
        </w:tc>
        <w:tc>
          <w:tcPr>
            <w:tcW w:w="12672" w:type="dxa"/>
            <w:gridSpan w:val="5"/>
            <w:tcMar>
              <w:top w:w="100" w:type="dxa"/>
              <w:left w:w="100" w:type="dxa"/>
              <w:bottom w:w="100" w:type="dxa"/>
              <w:right w:w="100" w:type="dxa"/>
            </w:tcMar>
          </w:tcPr>
          <w:p w14:paraId="400CF9AB" w14:textId="77777777" w:rsidR="00D27948" w:rsidRDefault="006D7A77">
            <w:pPr>
              <w:widowControl w:val="0"/>
              <w:spacing w:line="240" w:lineRule="auto"/>
            </w:pPr>
            <w:r>
              <w:rPr>
                <w:b/>
                <w:sz w:val="16"/>
                <w:szCs w:val="16"/>
              </w:rPr>
              <w:t xml:space="preserve">Evidence shared for 4.2: </w:t>
            </w:r>
          </w:p>
        </w:tc>
      </w:tr>
      <w:tr w:rsidR="00D27948" w14:paraId="5657D74B" w14:textId="77777777">
        <w:tc>
          <w:tcPr>
            <w:tcW w:w="2160" w:type="dxa"/>
            <w:shd w:val="clear" w:color="auto" w:fill="FCE5CD"/>
            <w:tcMar>
              <w:top w:w="100" w:type="dxa"/>
              <w:left w:w="100" w:type="dxa"/>
              <w:bottom w:w="100" w:type="dxa"/>
              <w:right w:w="100" w:type="dxa"/>
            </w:tcMar>
          </w:tcPr>
          <w:p w14:paraId="524E8EBD" w14:textId="77777777" w:rsidR="00D27948" w:rsidRDefault="00D27948">
            <w:pPr>
              <w:widowControl w:val="0"/>
              <w:spacing w:line="240" w:lineRule="auto"/>
            </w:pPr>
          </w:p>
        </w:tc>
        <w:tc>
          <w:tcPr>
            <w:tcW w:w="2490" w:type="dxa"/>
            <w:tcMar>
              <w:top w:w="100" w:type="dxa"/>
              <w:left w:w="100" w:type="dxa"/>
              <w:bottom w:w="100" w:type="dxa"/>
              <w:right w:w="100" w:type="dxa"/>
            </w:tcMar>
          </w:tcPr>
          <w:p w14:paraId="2AC6C439" w14:textId="77777777" w:rsidR="00D27948" w:rsidRDefault="006D7A77">
            <w:pPr>
              <w:widowControl w:val="0"/>
              <w:spacing w:line="240" w:lineRule="auto"/>
            </w:pPr>
            <w:r>
              <w:rPr>
                <w:b/>
                <w:sz w:val="16"/>
                <w:szCs w:val="16"/>
              </w:rPr>
              <w:t>4.3: DISTRICT SUPPORT FOR COLLABORATION TEAMS:</w:t>
            </w:r>
          </w:p>
          <w:p w14:paraId="26629733" w14:textId="77777777" w:rsidR="00D27948" w:rsidRDefault="006D7A77">
            <w:pPr>
              <w:widowControl w:val="0"/>
              <w:spacing w:line="240" w:lineRule="auto"/>
            </w:pPr>
            <w:r>
              <w:rPr>
                <w:i/>
                <w:sz w:val="16"/>
                <w:szCs w:val="16"/>
              </w:rPr>
              <w:t>District support for Collaboration Teams</w:t>
            </w:r>
            <w:r>
              <w:rPr>
                <w:sz w:val="16"/>
                <w:szCs w:val="16"/>
              </w:rPr>
              <w:t xml:space="preserve"> (i.e., PLCs) are used to establish focused coherence and build the skills of school </w:t>
            </w:r>
            <w:r>
              <w:rPr>
                <w:sz w:val="16"/>
                <w:szCs w:val="16"/>
              </w:rPr>
              <w:lastRenderedPageBreak/>
              <w:t xml:space="preserve">staff to collect and analyze data, with an emphasis placed on data related to significant/unduplicated student subgroups, and the attainment of specific targets in order to make recommendations for actions and monitor the effectiveness of those actions. </w:t>
            </w:r>
          </w:p>
        </w:tc>
        <w:tc>
          <w:tcPr>
            <w:tcW w:w="2550" w:type="dxa"/>
            <w:tcMar>
              <w:top w:w="100" w:type="dxa"/>
              <w:left w:w="100" w:type="dxa"/>
              <w:bottom w:w="100" w:type="dxa"/>
              <w:right w:w="100" w:type="dxa"/>
            </w:tcMar>
          </w:tcPr>
          <w:p w14:paraId="2F4F46DC" w14:textId="77777777" w:rsidR="00D27948" w:rsidRDefault="006D7A77">
            <w:pPr>
              <w:widowControl w:val="0"/>
              <w:numPr>
                <w:ilvl w:val="0"/>
                <w:numId w:val="3"/>
              </w:numPr>
              <w:spacing w:line="240" w:lineRule="auto"/>
              <w:ind w:left="230" w:hanging="270"/>
              <w:contextualSpacing/>
              <w:rPr>
                <w:sz w:val="16"/>
                <w:szCs w:val="16"/>
              </w:rPr>
            </w:pPr>
            <w:r>
              <w:rPr>
                <w:sz w:val="16"/>
                <w:szCs w:val="16"/>
              </w:rPr>
              <w:lastRenderedPageBreak/>
              <w:t xml:space="preserve">The district </w:t>
            </w:r>
            <w:r>
              <w:rPr>
                <w:b/>
                <w:sz w:val="16"/>
                <w:szCs w:val="16"/>
              </w:rPr>
              <w:t xml:space="preserve">frequently monitors </w:t>
            </w:r>
            <w:r>
              <w:rPr>
                <w:sz w:val="16"/>
                <w:szCs w:val="16"/>
              </w:rPr>
              <w:t>the results of PLCs and revises district supports and resources as necessary.</w:t>
            </w:r>
          </w:p>
          <w:p w14:paraId="0F5E3CC4" w14:textId="77777777" w:rsidR="00D27948" w:rsidRDefault="006D7A77">
            <w:pPr>
              <w:widowControl w:val="0"/>
              <w:numPr>
                <w:ilvl w:val="0"/>
                <w:numId w:val="3"/>
              </w:numPr>
              <w:spacing w:line="240" w:lineRule="auto"/>
              <w:ind w:left="230" w:hanging="270"/>
              <w:contextualSpacing/>
              <w:rPr>
                <w:sz w:val="16"/>
                <w:szCs w:val="16"/>
              </w:rPr>
            </w:pPr>
            <w:r>
              <w:rPr>
                <w:sz w:val="16"/>
                <w:szCs w:val="16"/>
              </w:rPr>
              <w:t xml:space="preserve">Collaboration teams </w:t>
            </w:r>
            <w:r>
              <w:rPr>
                <w:b/>
                <w:sz w:val="16"/>
                <w:szCs w:val="16"/>
              </w:rPr>
              <w:t xml:space="preserve">regularly and </w:t>
            </w:r>
            <w:r>
              <w:rPr>
                <w:b/>
                <w:sz w:val="16"/>
                <w:szCs w:val="16"/>
              </w:rPr>
              <w:lastRenderedPageBreak/>
              <w:t>systematically collect</w:t>
            </w:r>
            <w:r>
              <w:rPr>
                <w:sz w:val="16"/>
                <w:szCs w:val="16"/>
              </w:rPr>
              <w:t xml:space="preserve"> </w:t>
            </w:r>
            <w:r>
              <w:rPr>
                <w:b/>
                <w:sz w:val="16"/>
                <w:szCs w:val="16"/>
              </w:rPr>
              <w:t>and analyze</w:t>
            </w:r>
            <w:r>
              <w:rPr>
                <w:sz w:val="16"/>
                <w:szCs w:val="16"/>
              </w:rPr>
              <w:t xml:space="preserve"> data, including significant/unduplicated student subgroups, monitor the effectiveness of programs and practices, and make necessary revisions to actions in order to continuously increase student achievement. </w:t>
            </w:r>
          </w:p>
        </w:tc>
        <w:tc>
          <w:tcPr>
            <w:tcW w:w="2544" w:type="dxa"/>
            <w:tcMar>
              <w:top w:w="100" w:type="dxa"/>
              <w:left w:w="100" w:type="dxa"/>
              <w:bottom w:w="100" w:type="dxa"/>
              <w:right w:w="100" w:type="dxa"/>
            </w:tcMar>
          </w:tcPr>
          <w:p w14:paraId="2D4DF2B0" w14:textId="77777777" w:rsidR="00D27948" w:rsidRDefault="006D7A77">
            <w:pPr>
              <w:widowControl w:val="0"/>
              <w:numPr>
                <w:ilvl w:val="0"/>
                <w:numId w:val="10"/>
              </w:numPr>
              <w:spacing w:line="240" w:lineRule="auto"/>
              <w:ind w:left="200" w:hanging="270"/>
              <w:contextualSpacing/>
              <w:rPr>
                <w:sz w:val="16"/>
                <w:szCs w:val="16"/>
              </w:rPr>
            </w:pPr>
            <w:r>
              <w:rPr>
                <w:sz w:val="16"/>
                <w:szCs w:val="16"/>
              </w:rPr>
              <w:lastRenderedPageBreak/>
              <w:t xml:space="preserve">The district </w:t>
            </w:r>
            <w:r>
              <w:rPr>
                <w:b/>
                <w:sz w:val="16"/>
                <w:szCs w:val="16"/>
              </w:rPr>
              <w:t xml:space="preserve">monitors </w:t>
            </w:r>
            <w:r>
              <w:rPr>
                <w:sz w:val="16"/>
                <w:szCs w:val="16"/>
              </w:rPr>
              <w:t>results and revises district supports and resources as necessary.</w:t>
            </w:r>
          </w:p>
          <w:p w14:paraId="2264085B" w14:textId="77777777" w:rsidR="00D27948" w:rsidRDefault="006D7A77">
            <w:pPr>
              <w:widowControl w:val="0"/>
              <w:numPr>
                <w:ilvl w:val="0"/>
                <w:numId w:val="10"/>
              </w:numPr>
              <w:spacing w:line="240" w:lineRule="auto"/>
              <w:ind w:left="200" w:hanging="270"/>
              <w:contextualSpacing/>
              <w:rPr>
                <w:sz w:val="16"/>
                <w:szCs w:val="16"/>
              </w:rPr>
            </w:pPr>
            <w:r>
              <w:rPr>
                <w:sz w:val="16"/>
                <w:szCs w:val="16"/>
              </w:rPr>
              <w:t xml:space="preserve">Collaboration teams </w:t>
            </w:r>
            <w:r>
              <w:rPr>
                <w:b/>
                <w:sz w:val="16"/>
                <w:szCs w:val="16"/>
              </w:rPr>
              <w:t xml:space="preserve">periodically collect and analyze </w:t>
            </w:r>
            <w:r>
              <w:rPr>
                <w:sz w:val="16"/>
                <w:szCs w:val="16"/>
              </w:rPr>
              <w:t xml:space="preserve">data, including </w:t>
            </w:r>
            <w:r>
              <w:rPr>
                <w:sz w:val="16"/>
                <w:szCs w:val="16"/>
              </w:rPr>
              <w:lastRenderedPageBreak/>
              <w:t>significant/unduplicated student subgroups, monitor the effectiveness of programs and practices, and make revisions to actions in order to increase student achievement.</w:t>
            </w:r>
          </w:p>
          <w:p w14:paraId="72A14A4C" w14:textId="77777777" w:rsidR="00D27948" w:rsidRDefault="00D27948">
            <w:pPr>
              <w:widowControl w:val="0"/>
              <w:spacing w:line="240" w:lineRule="auto"/>
            </w:pPr>
          </w:p>
          <w:p w14:paraId="30AC2B23" w14:textId="77777777" w:rsidR="00D27948" w:rsidRDefault="00D27948">
            <w:pPr>
              <w:widowControl w:val="0"/>
              <w:spacing w:line="240" w:lineRule="auto"/>
            </w:pPr>
          </w:p>
        </w:tc>
        <w:tc>
          <w:tcPr>
            <w:tcW w:w="2544" w:type="dxa"/>
            <w:tcMar>
              <w:top w:w="100" w:type="dxa"/>
              <w:left w:w="100" w:type="dxa"/>
              <w:bottom w:w="100" w:type="dxa"/>
              <w:right w:w="100" w:type="dxa"/>
            </w:tcMar>
          </w:tcPr>
          <w:p w14:paraId="57FFBC59" w14:textId="77777777" w:rsidR="00D27948" w:rsidRDefault="006D7A77">
            <w:pPr>
              <w:widowControl w:val="0"/>
              <w:numPr>
                <w:ilvl w:val="0"/>
                <w:numId w:val="43"/>
              </w:numPr>
              <w:spacing w:line="240" w:lineRule="auto"/>
              <w:ind w:left="185" w:hanging="270"/>
              <w:contextualSpacing/>
              <w:rPr>
                <w:sz w:val="16"/>
                <w:szCs w:val="16"/>
              </w:rPr>
            </w:pPr>
            <w:r>
              <w:rPr>
                <w:sz w:val="16"/>
                <w:szCs w:val="16"/>
              </w:rPr>
              <w:lastRenderedPageBreak/>
              <w:t xml:space="preserve">The district </w:t>
            </w:r>
            <w:r>
              <w:rPr>
                <w:b/>
                <w:sz w:val="16"/>
                <w:szCs w:val="16"/>
              </w:rPr>
              <w:t>infrequently monitors</w:t>
            </w:r>
            <w:r>
              <w:rPr>
                <w:sz w:val="16"/>
                <w:szCs w:val="16"/>
              </w:rPr>
              <w:t xml:space="preserve"> results and makes changes to district supports and resources.</w:t>
            </w:r>
          </w:p>
          <w:p w14:paraId="08E98BFC" w14:textId="77777777" w:rsidR="00D27948" w:rsidRDefault="006D7A77">
            <w:pPr>
              <w:widowControl w:val="0"/>
              <w:numPr>
                <w:ilvl w:val="0"/>
                <w:numId w:val="43"/>
              </w:numPr>
              <w:spacing w:line="240" w:lineRule="auto"/>
              <w:ind w:left="185" w:hanging="270"/>
              <w:contextualSpacing/>
              <w:rPr>
                <w:sz w:val="16"/>
                <w:szCs w:val="16"/>
              </w:rPr>
            </w:pPr>
            <w:r>
              <w:rPr>
                <w:sz w:val="16"/>
                <w:szCs w:val="16"/>
              </w:rPr>
              <w:t xml:space="preserve">Collaboration teams </w:t>
            </w:r>
            <w:r>
              <w:rPr>
                <w:b/>
                <w:sz w:val="16"/>
                <w:szCs w:val="16"/>
              </w:rPr>
              <w:t xml:space="preserve">sporadically collect and </w:t>
            </w:r>
            <w:r>
              <w:rPr>
                <w:b/>
                <w:sz w:val="16"/>
                <w:szCs w:val="16"/>
              </w:rPr>
              <w:lastRenderedPageBreak/>
              <w:t xml:space="preserve">analyze </w:t>
            </w:r>
            <w:r>
              <w:rPr>
                <w:sz w:val="16"/>
                <w:szCs w:val="16"/>
              </w:rPr>
              <w:t xml:space="preserve">data, including significant/unduplicated student subgroups, District provides training and/or support for collaboration teams to collect and analyze data on student performance. Collaboration teams identify needs with little to no actions or minimal impact on student achievement. </w:t>
            </w:r>
          </w:p>
        </w:tc>
        <w:tc>
          <w:tcPr>
            <w:tcW w:w="2544" w:type="dxa"/>
            <w:tcMar>
              <w:top w:w="100" w:type="dxa"/>
              <w:left w:w="100" w:type="dxa"/>
              <w:bottom w:w="100" w:type="dxa"/>
              <w:right w:w="100" w:type="dxa"/>
            </w:tcMar>
          </w:tcPr>
          <w:p w14:paraId="02ABFA5F" w14:textId="77777777" w:rsidR="00D27948" w:rsidRDefault="006D7A77">
            <w:pPr>
              <w:widowControl w:val="0"/>
              <w:numPr>
                <w:ilvl w:val="0"/>
                <w:numId w:val="12"/>
              </w:numPr>
              <w:spacing w:line="240" w:lineRule="auto"/>
              <w:ind w:left="260" w:hanging="270"/>
              <w:contextualSpacing/>
              <w:rPr>
                <w:sz w:val="16"/>
                <w:szCs w:val="16"/>
              </w:rPr>
            </w:pPr>
            <w:r>
              <w:rPr>
                <w:sz w:val="16"/>
                <w:szCs w:val="16"/>
              </w:rPr>
              <w:lastRenderedPageBreak/>
              <w:t xml:space="preserve">The district </w:t>
            </w:r>
            <w:r>
              <w:rPr>
                <w:b/>
                <w:sz w:val="16"/>
                <w:szCs w:val="16"/>
              </w:rPr>
              <w:t xml:space="preserve">does not monitor </w:t>
            </w:r>
            <w:r>
              <w:rPr>
                <w:sz w:val="16"/>
                <w:szCs w:val="16"/>
              </w:rPr>
              <w:t>results and revises district supports and resources as necessary.</w:t>
            </w:r>
          </w:p>
          <w:p w14:paraId="1AB0CE5A" w14:textId="77777777" w:rsidR="00D27948" w:rsidRDefault="006D7A77">
            <w:pPr>
              <w:widowControl w:val="0"/>
              <w:numPr>
                <w:ilvl w:val="0"/>
                <w:numId w:val="12"/>
              </w:numPr>
              <w:spacing w:line="240" w:lineRule="auto"/>
              <w:ind w:left="260" w:hanging="270"/>
              <w:contextualSpacing/>
              <w:rPr>
                <w:sz w:val="16"/>
                <w:szCs w:val="16"/>
              </w:rPr>
            </w:pPr>
            <w:r>
              <w:rPr>
                <w:sz w:val="16"/>
                <w:szCs w:val="16"/>
              </w:rPr>
              <w:t xml:space="preserve">Do </w:t>
            </w:r>
            <w:r>
              <w:rPr>
                <w:b/>
                <w:sz w:val="16"/>
                <w:szCs w:val="16"/>
              </w:rPr>
              <w:t xml:space="preserve">not collect nor analyze data </w:t>
            </w:r>
            <w:r>
              <w:rPr>
                <w:sz w:val="16"/>
                <w:szCs w:val="16"/>
              </w:rPr>
              <w:t xml:space="preserve">as collaboration teams. </w:t>
            </w:r>
          </w:p>
          <w:p w14:paraId="0BE92340" w14:textId="77777777" w:rsidR="00D27948" w:rsidRDefault="00D27948">
            <w:pPr>
              <w:widowControl w:val="0"/>
              <w:spacing w:line="240" w:lineRule="auto"/>
            </w:pPr>
          </w:p>
          <w:p w14:paraId="09F9FC7C" w14:textId="77777777" w:rsidR="00D27948" w:rsidRDefault="00D27948">
            <w:pPr>
              <w:widowControl w:val="0"/>
              <w:spacing w:line="240" w:lineRule="auto"/>
            </w:pPr>
          </w:p>
        </w:tc>
      </w:tr>
      <w:tr w:rsidR="00D27948" w14:paraId="1066A9BA" w14:textId="77777777">
        <w:trPr>
          <w:trHeight w:val="360"/>
        </w:trPr>
        <w:tc>
          <w:tcPr>
            <w:tcW w:w="2160" w:type="dxa"/>
            <w:shd w:val="clear" w:color="auto" w:fill="FCE5CD"/>
            <w:tcMar>
              <w:top w:w="100" w:type="dxa"/>
              <w:left w:w="100" w:type="dxa"/>
              <w:bottom w:w="100" w:type="dxa"/>
              <w:right w:w="100" w:type="dxa"/>
            </w:tcMar>
          </w:tcPr>
          <w:p w14:paraId="02EB4592" w14:textId="77777777" w:rsidR="00D27948" w:rsidRDefault="006D7A77">
            <w:r>
              <w:rPr>
                <w:sz w:val="20"/>
                <w:szCs w:val="20"/>
              </w:rPr>
              <w:lastRenderedPageBreak/>
              <w:t>(If scored high/low)</w:t>
            </w:r>
          </w:p>
        </w:tc>
        <w:tc>
          <w:tcPr>
            <w:tcW w:w="12672" w:type="dxa"/>
            <w:gridSpan w:val="5"/>
            <w:tcMar>
              <w:top w:w="100" w:type="dxa"/>
              <w:left w:w="100" w:type="dxa"/>
              <w:bottom w:w="100" w:type="dxa"/>
              <w:right w:w="100" w:type="dxa"/>
            </w:tcMar>
          </w:tcPr>
          <w:p w14:paraId="16D8A60B" w14:textId="77777777" w:rsidR="00D27948" w:rsidRDefault="006D7A77">
            <w:pPr>
              <w:widowControl w:val="0"/>
              <w:spacing w:line="240" w:lineRule="auto"/>
            </w:pPr>
            <w:r>
              <w:rPr>
                <w:b/>
                <w:sz w:val="16"/>
                <w:szCs w:val="16"/>
              </w:rPr>
              <w:t xml:space="preserve">Evidence shared for 4.3: </w:t>
            </w:r>
          </w:p>
        </w:tc>
      </w:tr>
      <w:tr w:rsidR="00D27948" w14:paraId="521E6BB4" w14:textId="77777777">
        <w:tc>
          <w:tcPr>
            <w:tcW w:w="2160" w:type="dxa"/>
            <w:shd w:val="clear" w:color="auto" w:fill="FCE5CD"/>
            <w:tcMar>
              <w:top w:w="100" w:type="dxa"/>
              <w:left w:w="100" w:type="dxa"/>
              <w:bottom w:w="100" w:type="dxa"/>
              <w:right w:w="100" w:type="dxa"/>
            </w:tcMar>
          </w:tcPr>
          <w:p w14:paraId="4D89F1C0" w14:textId="77777777" w:rsidR="00D27948" w:rsidRDefault="00D27948">
            <w:pPr>
              <w:widowControl w:val="0"/>
              <w:spacing w:line="240" w:lineRule="auto"/>
            </w:pPr>
          </w:p>
        </w:tc>
        <w:tc>
          <w:tcPr>
            <w:tcW w:w="2490" w:type="dxa"/>
            <w:tcMar>
              <w:top w:w="100" w:type="dxa"/>
              <w:left w:w="100" w:type="dxa"/>
              <w:bottom w:w="100" w:type="dxa"/>
              <w:right w:w="100" w:type="dxa"/>
            </w:tcMar>
          </w:tcPr>
          <w:p w14:paraId="400C40E5" w14:textId="77777777" w:rsidR="00D27948" w:rsidRDefault="006D7A77">
            <w:pPr>
              <w:widowControl w:val="0"/>
              <w:spacing w:line="240" w:lineRule="auto"/>
            </w:pPr>
            <w:r>
              <w:rPr>
                <w:b/>
                <w:sz w:val="16"/>
                <w:szCs w:val="16"/>
              </w:rPr>
              <w:t xml:space="preserve">4.4: DISTRICT SUPPORT OF PRINCIPALS AS INSTRUCTIONAL LEADERS: </w:t>
            </w:r>
            <w:r>
              <w:rPr>
                <w:i/>
                <w:sz w:val="16"/>
                <w:szCs w:val="16"/>
              </w:rPr>
              <w:t>District Support of Principals as Instructional Leaders</w:t>
            </w:r>
            <w:r>
              <w:rPr>
                <w:sz w:val="16"/>
                <w:szCs w:val="16"/>
              </w:rPr>
              <w:t xml:space="preserve"> refers to how the district ensures that school building administrators monitor, supervise, and support instruction as their top priority and ensures that district leaders implement a system of interventions that addresses the needs of students performing below grade level.</w:t>
            </w:r>
          </w:p>
        </w:tc>
        <w:tc>
          <w:tcPr>
            <w:tcW w:w="2550" w:type="dxa"/>
            <w:tcMar>
              <w:top w:w="100" w:type="dxa"/>
              <w:left w:w="100" w:type="dxa"/>
              <w:bottom w:w="100" w:type="dxa"/>
              <w:right w:w="100" w:type="dxa"/>
            </w:tcMar>
          </w:tcPr>
          <w:p w14:paraId="31226B7B" w14:textId="77777777" w:rsidR="00D27948" w:rsidRDefault="006D7A77">
            <w:pPr>
              <w:widowControl w:val="0"/>
              <w:numPr>
                <w:ilvl w:val="0"/>
                <w:numId w:val="9"/>
              </w:numPr>
              <w:spacing w:line="240" w:lineRule="auto"/>
              <w:ind w:left="230" w:hanging="270"/>
              <w:contextualSpacing/>
              <w:rPr>
                <w:sz w:val="16"/>
                <w:szCs w:val="16"/>
              </w:rPr>
            </w:pPr>
            <w:r>
              <w:rPr>
                <w:sz w:val="16"/>
                <w:szCs w:val="16"/>
              </w:rPr>
              <w:t xml:space="preserve">The district </w:t>
            </w:r>
            <w:r>
              <w:rPr>
                <w:b/>
                <w:sz w:val="16"/>
                <w:szCs w:val="16"/>
              </w:rPr>
              <w:t>systematically uses</w:t>
            </w:r>
            <w:r>
              <w:rPr>
                <w:sz w:val="16"/>
                <w:szCs w:val="16"/>
              </w:rPr>
              <w:t xml:space="preserve"> the results of principal evaluations and school monitoring to support building administrators and other leaders in improving student learning.</w:t>
            </w:r>
          </w:p>
          <w:p w14:paraId="108222CE" w14:textId="77777777" w:rsidR="00D27948" w:rsidRDefault="006D7A77">
            <w:pPr>
              <w:widowControl w:val="0"/>
              <w:numPr>
                <w:ilvl w:val="0"/>
                <w:numId w:val="9"/>
              </w:numPr>
              <w:spacing w:line="240" w:lineRule="auto"/>
              <w:ind w:left="230" w:hanging="270"/>
              <w:contextualSpacing/>
              <w:rPr>
                <w:sz w:val="16"/>
                <w:szCs w:val="16"/>
              </w:rPr>
            </w:pPr>
            <w:r>
              <w:rPr>
                <w:sz w:val="16"/>
                <w:szCs w:val="16"/>
              </w:rPr>
              <w:t xml:space="preserve">The district </w:t>
            </w:r>
            <w:r>
              <w:rPr>
                <w:b/>
                <w:sz w:val="16"/>
                <w:szCs w:val="16"/>
              </w:rPr>
              <w:t>provides resources and ongoing support</w:t>
            </w:r>
            <w:r>
              <w:rPr>
                <w:sz w:val="16"/>
                <w:szCs w:val="16"/>
              </w:rPr>
              <w:t xml:space="preserve"> to principals to implement a comprehensive system of interventions for students below grade level. </w:t>
            </w:r>
          </w:p>
        </w:tc>
        <w:tc>
          <w:tcPr>
            <w:tcW w:w="2544" w:type="dxa"/>
            <w:tcMar>
              <w:top w:w="100" w:type="dxa"/>
              <w:left w:w="100" w:type="dxa"/>
              <w:bottom w:w="100" w:type="dxa"/>
              <w:right w:w="100" w:type="dxa"/>
            </w:tcMar>
          </w:tcPr>
          <w:p w14:paraId="6B7DF97F" w14:textId="77777777" w:rsidR="00D27948" w:rsidRDefault="006D7A77">
            <w:pPr>
              <w:widowControl w:val="0"/>
              <w:numPr>
                <w:ilvl w:val="0"/>
                <w:numId w:val="59"/>
              </w:numPr>
              <w:spacing w:line="240" w:lineRule="auto"/>
              <w:ind w:left="200" w:hanging="270"/>
              <w:contextualSpacing/>
              <w:rPr>
                <w:sz w:val="16"/>
                <w:szCs w:val="16"/>
              </w:rPr>
            </w:pPr>
            <w:r>
              <w:rPr>
                <w:sz w:val="16"/>
                <w:szCs w:val="16"/>
              </w:rPr>
              <w:t xml:space="preserve">The district </w:t>
            </w:r>
            <w:r>
              <w:rPr>
                <w:b/>
                <w:sz w:val="16"/>
                <w:szCs w:val="16"/>
              </w:rPr>
              <w:t>uses</w:t>
            </w:r>
            <w:r>
              <w:rPr>
                <w:sz w:val="16"/>
                <w:szCs w:val="16"/>
              </w:rPr>
              <w:t xml:space="preserve"> the results of principal evaluations and school monitoring to support building administrators and other leaders in improving student learning. </w:t>
            </w:r>
          </w:p>
          <w:p w14:paraId="5AD973F9" w14:textId="77777777" w:rsidR="00D27948" w:rsidRDefault="006D7A77">
            <w:pPr>
              <w:widowControl w:val="0"/>
              <w:numPr>
                <w:ilvl w:val="0"/>
                <w:numId w:val="59"/>
              </w:numPr>
              <w:spacing w:line="240" w:lineRule="auto"/>
              <w:ind w:left="200" w:hanging="270"/>
              <w:contextualSpacing/>
              <w:rPr>
                <w:sz w:val="16"/>
                <w:szCs w:val="16"/>
              </w:rPr>
            </w:pPr>
            <w:r>
              <w:rPr>
                <w:sz w:val="16"/>
                <w:szCs w:val="16"/>
              </w:rPr>
              <w:t xml:space="preserve">The district </w:t>
            </w:r>
            <w:r>
              <w:rPr>
                <w:b/>
                <w:sz w:val="16"/>
                <w:szCs w:val="16"/>
              </w:rPr>
              <w:t xml:space="preserve">provides resources </w:t>
            </w:r>
            <w:r>
              <w:rPr>
                <w:sz w:val="16"/>
                <w:szCs w:val="16"/>
              </w:rPr>
              <w:t xml:space="preserve">to principals to implement a system of interventions for students below grade level. </w:t>
            </w:r>
          </w:p>
          <w:p w14:paraId="6342F497" w14:textId="77777777" w:rsidR="00D27948" w:rsidRDefault="00D27948">
            <w:pPr>
              <w:widowControl w:val="0"/>
              <w:spacing w:line="240" w:lineRule="auto"/>
            </w:pPr>
          </w:p>
        </w:tc>
        <w:tc>
          <w:tcPr>
            <w:tcW w:w="2544" w:type="dxa"/>
            <w:tcMar>
              <w:top w:w="100" w:type="dxa"/>
              <w:left w:w="100" w:type="dxa"/>
              <w:bottom w:w="100" w:type="dxa"/>
              <w:right w:w="100" w:type="dxa"/>
            </w:tcMar>
          </w:tcPr>
          <w:p w14:paraId="1AAE3C98" w14:textId="77777777" w:rsidR="00D27948" w:rsidRDefault="006D7A77">
            <w:pPr>
              <w:widowControl w:val="0"/>
              <w:numPr>
                <w:ilvl w:val="0"/>
                <w:numId w:val="42"/>
              </w:numPr>
              <w:spacing w:line="240" w:lineRule="auto"/>
              <w:ind w:left="185" w:hanging="270"/>
              <w:contextualSpacing/>
              <w:rPr>
                <w:sz w:val="16"/>
                <w:szCs w:val="16"/>
              </w:rPr>
            </w:pPr>
            <w:r>
              <w:rPr>
                <w:sz w:val="16"/>
                <w:szCs w:val="16"/>
              </w:rPr>
              <w:t xml:space="preserve">The district articulates the link between instructional leadership, staff effectiveness, and student achievement to building administrators and </w:t>
            </w:r>
            <w:r>
              <w:rPr>
                <w:b/>
                <w:sz w:val="16"/>
                <w:szCs w:val="16"/>
              </w:rPr>
              <w:t>provides some support</w:t>
            </w:r>
            <w:r>
              <w:rPr>
                <w:sz w:val="16"/>
                <w:szCs w:val="16"/>
              </w:rPr>
              <w:t xml:space="preserve"> to administrators. </w:t>
            </w:r>
          </w:p>
          <w:p w14:paraId="295750BD" w14:textId="77777777" w:rsidR="00D27948" w:rsidRDefault="006D7A77">
            <w:pPr>
              <w:widowControl w:val="0"/>
              <w:numPr>
                <w:ilvl w:val="0"/>
                <w:numId w:val="42"/>
              </w:numPr>
              <w:spacing w:line="240" w:lineRule="auto"/>
              <w:ind w:left="185" w:hanging="270"/>
              <w:contextualSpacing/>
              <w:rPr>
                <w:sz w:val="16"/>
                <w:szCs w:val="16"/>
              </w:rPr>
            </w:pPr>
            <w:r>
              <w:rPr>
                <w:sz w:val="16"/>
                <w:szCs w:val="16"/>
              </w:rPr>
              <w:t xml:space="preserve">The district </w:t>
            </w:r>
            <w:r>
              <w:rPr>
                <w:b/>
                <w:sz w:val="16"/>
                <w:szCs w:val="16"/>
              </w:rPr>
              <w:t xml:space="preserve">provides little/no differentiated support </w:t>
            </w:r>
            <w:r>
              <w:rPr>
                <w:sz w:val="16"/>
                <w:szCs w:val="16"/>
              </w:rPr>
              <w:t xml:space="preserve">for improving student learning and planning interventions for low performing students. </w:t>
            </w:r>
          </w:p>
          <w:p w14:paraId="15C11B02" w14:textId="77777777" w:rsidR="00D27948" w:rsidRDefault="00D27948">
            <w:pPr>
              <w:widowControl w:val="0"/>
              <w:spacing w:line="240" w:lineRule="auto"/>
            </w:pPr>
          </w:p>
          <w:p w14:paraId="2C35E5FB" w14:textId="77777777" w:rsidR="00D27948" w:rsidRDefault="00D27948">
            <w:pPr>
              <w:widowControl w:val="0"/>
              <w:spacing w:line="240" w:lineRule="auto"/>
            </w:pPr>
          </w:p>
        </w:tc>
        <w:tc>
          <w:tcPr>
            <w:tcW w:w="2544" w:type="dxa"/>
            <w:tcMar>
              <w:top w:w="100" w:type="dxa"/>
              <w:left w:w="100" w:type="dxa"/>
              <w:bottom w:w="100" w:type="dxa"/>
              <w:right w:w="100" w:type="dxa"/>
            </w:tcMar>
          </w:tcPr>
          <w:p w14:paraId="2AC4A840" w14:textId="77777777" w:rsidR="00D27948" w:rsidRDefault="006D7A77">
            <w:pPr>
              <w:widowControl w:val="0"/>
              <w:numPr>
                <w:ilvl w:val="0"/>
                <w:numId w:val="7"/>
              </w:numPr>
              <w:spacing w:line="240" w:lineRule="auto"/>
              <w:ind w:left="170" w:hanging="180"/>
              <w:contextualSpacing/>
              <w:rPr>
                <w:sz w:val="16"/>
                <w:szCs w:val="16"/>
              </w:rPr>
            </w:pPr>
            <w:r>
              <w:rPr>
                <w:sz w:val="16"/>
                <w:szCs w:val="16"/>
              </w:rPr>
              <w:t>The district provides</w:t>
            </w:r>
            <w:r>
              <w:rPr>
                <w:b/>
                <w:sz w:val="16"/>
                <w:szCs w:val="16"/>
              </w:rPr>
              <w:t xml:space="preserve"> little/no suppor</w:t>
            </w:r>
            <w:r>
              <w:rPr>
                <w:sz w:val="16"/>
                <w:szCs w:val="16"/>
              </w:rPr>
              <w:t xml:space="preserve">t to administrators and other leaders for instructional leadership and </w:t>
            </w:r>
          </w:p>
          <w:p w14:paraId="55775F76" w14:textId="77777777" w:rsidR="00D27948" w:rsidRDefault="006D7A77">
            <w:pPr>
              <w:widowControl w:val="0"/>
              <w:numPr>
                <w:ilvl w:val="0"/>
                <w:numId w:val="7"/>
              </w:numPr>
              <w:spacing w:line="240" w:lineRule="auto"/>
              <w:ind w:left="170" w:hanging="180"/>
              <w:contextualSpacing/>
              <w:rPr>
                <w:sz w:val="16"/>
                <w:szCs w:val="16"/>
              </w:rPr>
            </w:pPr>
            <w:r>
              <w:rPr>
                <w:sz w:val="16"/>
                <w:szCs w:val="16"/>
              </w:rPr>
              <w:t>The district</w:t>
            </w:r>
            <w:r>
              <w:rPr>
                <w:b/>
                <w:sz w:val="16"/>
                <w:szCs w:val="16"/>
              </w:rPr>
              <w:t xml:space="preserve"> does not support </w:t>
            </w:r>
            <w:r>
              <w:rPr>
                <w:sz w:val="16"/>
                <w:szCs w:val="16"/>
              </w:rPr>
              <w:t>the implementation of a system of interventions for students performing below grade level.</w:t>
            </w:r>
          </w:p>
          <w:p w14:paraId="5F962541" w14:textId="77777777" w:rsidR="00D27948" w:rsidRDefault="00D27948">
            <w:pPr>
              <w:widowControl w:val="0"/>
              <w:spacing w:line="240" w:lineRule="auto"/>
            </w:pPr>
          </w:p>
          <w:p w14:paraId="1E202454" w14:textId="77777777" w:rsidR="00D27948" w:rsidRDefault="00D27948">
            <w:pPr>
              <w:widowControl w:val="0"/>
              <w:spacing w:line="240" w:lineRule="auto"/>
            </w:pPr>
          </w:p>
        </w:tc>
      </w:tr>
      <w:tr w:rsidR="00D27948" w14:paraId="661AD6AA" w14:textId="77777777">
        <w:tc>
          <w:tcPr>
            <w:tcW w:w="2160" w:type="dxa"/>
            <w:shd w:val="clear" w:color="auto" w:fill="FCE5CD"/>
            <w:tcMar>
              <w:top w:w="100" w:type="dxa"/>
              <w:left w:w="100" w:type="dxa"/>
              <w:bottom w:w="100" w:type="dxa"/>
              <w:right w:w="100" w:type="dxa"/>
            </w:tcMar>
          </w:tcPr>
          <w:p w14:paraId="7416B347" w14:textId="77777777" w:rsidR="00D27948" w:rsidRDefault="006D7A77">
            <w:r>
              <w:rPr>
                <w:sz w:val="20"/>
                <w:szCs w:val="20"/>
              </w:rPr>
              <w:t>(If scored high/low)</w:t>
            </w:r>
          </w:p>
        </w:tc>
        <w:tc>
          <w:tcPr>
            <w:tcW w:w="12672" w:type="dxa"/>
            <w:gridSpan w:val="5"/>
            <w:tcMar>
              <w:top w:w="100" w:type="dxa"/>
              <w:left w:w="100" w:type="dxa"/>
              <w:bottom w:w="100" w:type="dxa"/>
              <w:right w:w="100" w:type="dxa"/>
            </w:tcMar>
          </w:tcPr>
          <w:p w14:paraId="25E8914C" w14:textId="77777777" w:rsidR="00D27948" w:rsidRDefault="006D7A77">
            <w:pPr>
              <w:widowControl w:val="0"/>
              <w:spacing w:line="240" w:lineRule="auto"/>
            </w:pPr>
            <w:r>
              <w:rPr>
                <w:b/>
                <w:sz w:val="16"/>
                <w:szCs w:val="16"/>
              </w:rPr>
              <w:t xml:space="preserve">Evidence shared for 4.4: </w:t>
            </w:r>
          </w:p>
        </w:tc>
      </w:tr>
      <w:tr w:rsidR="00D27948" w14:paraId="23963337" w14:textId="77777777">
        <w:tc>
          <w:tcPr>
            <w:tcW w:w="2160" w:type="dxa"/>
            <w:shd w:val="clear" w:color="auto" w:fill="FCE5CD"/>
            <w:tcMar>
              <w:top w:w="100" w:type="dxa"/>
              <w:left w:w="100" w:type="dxa"/>
              <w:bottom w:w="100" w:type="dxa"/>
              <w:right w:w="100" w:type="dxa"/>
            </w:tcMar>
          </w:tcPr>
          <w:p w14:paraId="2EAA3198" w14:textId="77777777" w:rsidR="00D27948" w:rsidRDefault="00D27948">
            <w:pPr>
              <w:widowControl w:val="0"/>
              <w:spacing w:line="240" w:lineRule="auto"/>
            </w:pPr>
          </w:p>
        </w:tc>
        <w:tc>
          <w:tcPr>
            <w:tcW w:w="2490" w:type="dxa"/>
            <w:tcMar>
              <w:top w:w="100" w:type="dxa"/>
              <w:left w:w="100" w:type="dxa"/>
              <w:bottom w:w="100" w:type="dxa"/>
              <w:right w:w="100" w:type="dxa"/>
            </w:tcMar>
          </w:tcPr>
          <w:p w14:paraId="523D5508" w14:textId="77777777" w:rsidR="00D27948" w:rsidRDefault="006D7A77">
            <w:pPr>
              <w:widowControl w:val="0"/>
              <w:spacing w:line="240" w:lineRule="auto"/>
            </w:pPr>
            <w:r>
              <w:rPr>
                <w:b/>
                <w:sz w:val="16"/>
                <w:szCs w:val="16"/>
              </w:rPr>
              <w:t>4.5: DISTRICT SUPPORT OF ORIENTATION AND MENTORING FOR PRINCIPALS:</w:t>
            </w:r>
            <w:r>
              <w:rPr>
                <w:sz w:val="16"/>
                <w:szCs w:val="16"/>
              </w:rPr>
              <w:t xml:space="preserve"> </w:t>
            </w:r>
            <w:r>
              <w:rPr>
                <w:i/>
                <w:sz w:val="16"/>
                <w:szCs w:val="16"/>
              </w:rPr>
              <w:t>District Support of Orientation and Mentoring for Principals</w:t>
            </w:r>
            <w:r>
              <w:rPr>
                <w:sz w:val="16"/>
                <w:szCs w:val="16"/>
              </w:rPr>
              <w:t xml:space="preserve"> is a systematic process that the district has implemented to support the orientation and mentoring needs of new principals and the on-going learning of all principals. </w:t>
            </w:r>
          </w:p>
        </w:tc>
        <w:tc>
          <w:tcPr>
            <w:tcW w:w="2550" w:type="dxa"/>
            <w:tcMar>
              <w:top w:w="100" w:type="dxa"/>
              <w:left w:w="100" w:type="dxa"/>
              <w:bottom w:w="100" w:type="dxa"/>
              <w:right w:w="100" w:type="dxa"/>
            </w:tcMar>
          </w:tcPr>
          <w:p w14:paraId="15F3F252" w14:textId="77777777" w:rsidR="00D27948" w:rsidRDefault="006D7A77">
            <w:pPr>
              <w:widowControl w:val="0"/>
              <w:numPr>
                <w:ilvl w:val="0"/>
                <w:numId w:val="26"/>
              </w:numPr>
              <w:spacing w:line="240" w:lineRule="auto"/>
              <w:ind w:left="230" w:hanging="270"/>
              <w:contextualSpacing/>
              <w:rPr>
                <w:sz w:val="16"/>
                <w:szCs w:val="16"/>
              </w:rPr>
            </w:pPr>
            <w:r>
              <w:rPr>
                <w:sz w:val="16"/>
                <w:szCs w:val="16"/>
              </w:rPr>
              <w:t xml:space="preserve">The </w:t>
            </w:r>
            <w:r>
              <w:rPr>
                <w:b/>
                <w:sz w:val="16"/>
                <w:szCs w:val="16"/>
              </w:rPr>
              <w:t>district monitors and evaluates the effectiveness</w:t>
            </w:r>
            <w:r>
              <w:rPr>
                <w:sz w:val="16"/>
                <w:szCs w:val="16"/>
              </w:rPr>
              <w:t xml:space="preserve"> of its efforts to improve orientation and mentoring programs to address the changing needs of new principals that results in continuous improvement of district services to administrators. </w:t>
            </w:r>
          </w:p>
          <w:p w14:paraId="4AA3E22B" w14:textId="77777777" w:rsidR="00D27948" w:rsidRDefault="006D7A77">
            <w:pPr>
              <w:widowControl w:val="0"/>
              <w:numPr>
                <w:ilvl w:val="0"/>
                <w:numId w:val="26"/>
              </w:numPr>
              <w:spacing w:line="240" w:lineRule="auto"/>
              <w:ind w:left="230" w:hanging="270"/>
              <w:contextualSpacing/>
              <w:rPr>
                <w:sz w:val="16"/>
                <w:szCs w:val="16"/>
              </w:rPr>
            </w:pPr>
            <w:r>
              <w:rPr>
                <w:sz w:val="16"/>
                <w:szCs w:val="16"/>
              </w:rPr>
              <w:t xml:space="preserve">The </w:t>
            </w:r>
            <w:r>
              <w:rPr>
                <w:b/>
                <w:sz w:val="16"/>
                <w:szCs w:val="16"/>
              </w:rPr>
              <w:t>district continually designs and evaluates</w:t>
            </w:r>
            <w:r>
              <w:rPr>
                <w:sz w:val="16"/>
                <w:szCs w:val="16"/>
              </w:rPr>
              <w:t xml:space="preserve"> the impact of professional development programs and </w:t>
            </w:r>
            <w:r>
              <w:rPr>
                <w:sz w:val="16"/>
                <w:szCs w:val="16"/>
              </w:rPr>
              <w:lastRenderedPageBreak/>
              <w:t xml:space="preserve">strategies for principals. </w:t>
            </w:r>
          </w:p>
        </w:tc>
        <w:tc>
          <w:tcPr>
            <w:tcW w:w="2544" w:type="dxa"/>
            <w:tcMar>
              <w:top w:w="100" w:type="dxa"/>
              <w:left w:w="100" w:type="dxa"/>
              <w:bottom w:w="100" w:type="dxa"/>
              <w:right w:w="100" w:type="dxa"/>
            </w:tcMar>
          </w:tcPr>
          <w:p w14:paraId="0C28762C" w14:textId="77777777" w:rsidR="00D27948" w:rsidRDefault="006D7A77">
            <w:pPr>
              <w:widowControl w:val="0"/>
              <w:numPr>
                <w:ilvl w:val="0"/>
                <w:numId w:val="15"/>
              </w:numPr>
              <w:spacing w:line="240" w:lineRule="auto"/>
              <w:ind w:left="200" w:hanging="270"/>
              <w:contextualSpacing/>
              <w:rPr>
                <w:sz w:val="16"/>
                <w:szCs w:val="16"/>
              </w:rPr>
            </w:pPr>
            <w:r>
              <w:rPr>
                <w:sz w:val="16"/>
                <w:szCs w:val="16"/>
              </w:rPr>
              <w:lastRenderedPageBreak/>
              <w:t xml:space="preserve">The </w:t>
            </w:r>
            <w:r>
              <w:rPr>
                <w:b/>
                <w:sz w:val="16"/>
                <w:szCs w:val="16"/>
              </w:rPr>
              <w:t>district monitors the effectiveness</w:t>
            </w:r>
            <w:r>
              <w:rPr>
                <w:sz w:val="16"/>
                <w:szCs w:val="16"/>
              </w:rPr>
              <w:t xml:space="preserve"> of its system for the orientation and mentoring of principals to improve the program and address the changing needs of schools. </w:t>
            </w:r>
          </w:p>
          <w:p w14:paraId="074A34B4" w14:textId="77777777" w:rsidR="00D27948" w:rsidRDefault="006D7A77">
            <w:pPr>
              <w:widowControl w:val="0"/>
              <w:numPr>
                <w:ilvl w:val="0"/>
                <w:numId w:val="15"/>
              </w:numPr>
              <w:spacing w:line="240" w:lineRule="auto"/>
              <w:ind w:left="200" w:hanging="270"/>
              <w:contextualSpacing/>
              <w:rPr>
                <w:sz w:val="16"/>
                <w:szCs w:val="16"/>
              </w:rPr>
            </w:pPr>
            <w:r>
              <w:rPr>
                <w:sz w:val="16"/>
                <w:szCs w:val="16"/>
              </w:rPr>
              <w:t xml:space="preserve">The </w:t>
            </w:r>
            <w:r>
              <w:rPr>
                <w:b/>
                <w:sz w:val="16"/>
                <w:szCs w:val="16"/>
              </w:rPr>
              <w:t>district provides</w:t>
            </w:r>
            <w:r>
              <w:rPr>
                <w:sz w:val="16"/>
                <w:szCs w:val="16"/>
              </w:rPr>
              <w:t xml:space="preserve"> ongoing learning opportunities for principals. </w:t>
            </w:r>
          </w:p>
        </w:tc>
        <w:tc>
          <w:tcPr>
            <w:tcW w:w="2544" w:type="dxa"/>
            <w:tcMar>
              <w:top w:w="100" w:type="dxa"/>
              <w:left w:w="100" w:type="dxa"/>
              <w:bottom w:w="100" w:type="dxa"/>
              <w:right w:w="100" w:type="dxa"/>
            </w:tcMar>
          </w:tcPr>
          <w:p w14:paraId="44D49224" w14:textId="77777777" w:rsidR="00D27948" w:rsidRDefault="006D7A77">
            <w:pPr>
              <w:widowControl w:val="0"/>
              <w:numPr>
                <w:ilvl w:val="0"/>
                <w:numId w:val="19"/>
              </w:numPr>
              <w:spacing w:line="240" w:lineRule="auto"/>
              <w:ind w:left="185" w:hanging="270"/>
              <w:contextualSpacing/>
              <w:rPr>
                <w:sz w:val="16"/>
                <w:szCs w:val="16"/>
              </w:rPr>
            </w:pPr>
            <w:r>
              <w:rPr>
                <w:sz w:val="16"/>
                <w:szCs w:val="16"/>
              </w:rPr>
              <w:t>The</w:t>
            </w:r>
            <w:r>
              <w:rPr>
                <w:b/>
                <w:sz w:val="16"/>
                <w:szCs w:val="16"/>
              </w:rPr>
              <w:t xml:space="preserve"> district has a system</w:t>
            </w:r>
            <w:r>
              <w:rPr>
                <w:sz w:val="16"/>
                <w:szCs w:val="16"/>
              </w:rPr>
              <w:t xml:space="preserve"> for the orientation and mentoring of new principals, but it is not aligned with the identified goals of the district and little monitoring and improvement of the system occurs. </w:t>
            </w:r>
          </w:p>
          <w:p w14:paraId="29F74420" w14:textId="77777777" w:rsidR="00D27948" w:rsidRDefault="006D7A77">
            <w:pPr>
              <w:widowControl w:val="0"/>
              <w:numPr>
                <w:ilvl w:val="0"/>
                <w:numId w:val="19"/>
              </w:numPr>
              <w:spacing w:line="240" w:lineRule="auto"/>
              <w:ind w:left="185" w:hanging="270"/>
              <w:contextualSpacing/>
              <w:rPr>
                <w:sz w:val="16"/>
                <w:szCs w:val="16"/>
              </w:rPr>
            </w:pPr>
            <w:r>
              <w:rPr>
                <w:sz w:val="16"/>
                <w:szCs w:val="16"/>
              </w:rPr>
              <w:t xml:space="preserve">There are </w:t>
            </w:r>
            <w:r>
              <w:rPr>
                <w:b/>
                <w:sz w:val="16"/>
                <w:szCs w:val="16"/>
              </w:rPr>
              <w:t xml:space="preserve">few and inconsistent </w:t>
            </w:r>
            <w:r>
              <w:rPr>
                <w:sz w:val="16"/>
                <w:szCs w:val="16"/>
              </w:rPr>
              <w:t xml:space="preserve">learning opportunities for principals. </w:t>
            </w:r>
          </w:p>
        </w:tc>
        <w:tc>
          <w:tcPr>
            <w:tcW w:w="2544" w:type="dxa"/>
            <w:tcMar>
              <w:top w:w="100" w:type="dxa"/>
              <w:left w:w="100" w:type="dxa"/>
              <w:bottom w:w="100" w:type="dxa"/>
              <w:right w:w="100" w:type="dxa"/>
            </w:tcMar>
          </w:tcPr>
          <w:p w14:paraId="0DFD3953" w14:textId="77777777" w:rsidR="00D27948" w:rsidRDefault="006D7A77">
            <w:pPr>
              <w:widowControl w:val="0"/>
              <w:numPr>
                <w:ilvl w:val="0"/>
                <w:numId w:val="78"/>
              </w:numPr>
              <w:spacing w:line="240" w:lineRule="auto"/>
              <w:ind w:left="260" w:hanging="270"/>
              <w:contextualSpacing/>
              <w:rPr>
                <w:sz w:val="16"/>
                <w:szCs w:val="16"/>
              </w:rPr>
            </w:pPr>
            <w:r>
              <w:rPr>
                <w:sz w:val="16"/>
                <w:szCs w:val="16"/>
              </w:rPr>
              <w:t xml:space="preserve">The </w:t>
            </w:r>
            <w:r>
              <w:rPr>
                <w:b/>
                <w:sz w:val="16"/>
                <w:szCs w:val="16"/>
              </w:rPr>
              <w:t xml:space="preserve">district has little or no evidence of an organized system </w:t>
            </w:r>
            <w:r>
              <w:rPr>
                <w:sz w:val="16"/>
                <w:szCs w:val="16"/>
              </w:rPr>
              <w:t xml:space="preserve">for the orientation and mentoring of principals.  </w:t>
            </w:r>
          </w:p>
          <w:p w14:paraId="468CD362" w14:textId="77777777" w:rsidR="00D27948" w:rsidRDefault="006D7A77">
            <w:pPr>
              <w:widowControl w:val="0"/>
              <w:numPr>
                <w:ilvl w:val="0"/>
                <w:numId w:val="78"/>
              </w:numPr>
              <w:spacing w:line="240" w:lineRule="auto"/>
              <w:ind w:left="260" w:hanging="270"/>
              <w:contextualSpacing/>
              <w:rPr>
                <w:sz w:val="16"/>
                <w:szCs w:val="16"/>
              </w:rPr>
            </w:pPr>
            <w:r>
              <w:rPr>
                <w:b/>
                <w:sz w:val="16"/>
                <w:szCs w:val="16"/>
              </w:rPr>
              <w:t>No evidence</w:t>
            </w:r>
            <w:r>
              <w:rPr>
                <w:sz w:val="16"/>
                <w:szCs w:val="16"/>
              </w:rPr>
              <w:t xml:space="preserve"> of systematic ongoing learning opportunities for all principals.</w:t>
            </w:r>
          </w:p>
        </w:tc>
      </w:tr>
      <w:tr w:rsidR="00D27948" w14:paraId="111F0D50" w14:textId="77777777">
        <w:tc>
          <w:tcPr>
            <w:tcW w:w="2160" w:type="dxa"/>
            <w:shd w:val="clear" w:color="auto" w:fill="FCE5CD"/>
            <w:tcMar>
              <w:top w:w="100" w:type="dxa"/>
              <w:left w:w="100" w:type="dxa"/>
              <w:bottom w:w="100" w:type="dxa"/>
              <w:right w:w="100" w:type="dxa"/>
            </w:tcMar>
          </w:tcPr>
          <w:p w14:paraId="54378BF0" w14:textId="77777777" w:rsidR="00D27948" w:rsidRDefault="006D7A77">
            <w:r>
              <w:rPr>
                <w:sz w:val="20"/>
                <w:szCs w:val="20"/>
              </w:rPr>
              <w:lastRenderedPageBreak/>
              <w:t>(If scored high/low)</w:t>
            </w:r>
          </w:p>
        </w:tc>
        <w:tc>
          <w:tcPr>
            <w:tcW w:w="12672" w:type="dxa"/>
            <w:gridSpan w:val="5"/>
            <w:tcMar>
              <w:top w:w="100" w:type="dxa"/>
              <w:left w:w="100" w:type="dxa"/>
              <w:bottom w:w="100" w:type="dxa"/>
              <w:right w:w="100" w:type="dxa"/>
            </w:tcMar>
          </w:tcPr>
          <w:p w14:paraId="7200508C" w14:textId="77777777" w:rsidR="00D27948" w:rsidRDefault="006D7A77">
            <w:pPr>
              <w:widowControl w:val="0"/>
              <w:spacing w:line="240" w:lineRule="auto"/>
            </w:pPr>
            <w:r>
              <w:rPr>
                <w:b/>
                <w:sz w:val="16"/>
                <w:szCs w:val="16"/>
              </w:rPr>
              <w:t xml:space="preserve">Evidence shared for 4.5: </w:t>
            </w:r>
          </w:p>
        </w:tc>
      </w:tr>
      <w:tr w:rsidR="00D27948" w14:paraId="3B949080" w14:textId="77777777">
        <w:tc>
          <w:tcPr>
            <w:tcW w:w="2160" w:type="dxa"/>
            <w:shd w:val="clear" w:color="auto" w:fill="D9EAD3"/>
            <w:tcMar>
              <w:top w:w="100" w:type="dxa"/>
              <w:left w:w="100" w:type="dxa"/>
              <w:bottom w:w="100" w:type="dxa"/>
              <w:right w:w="100" w:type="dxa"/>
            </w:tcMar>
          </w:tcPr>
          <w:p w14:paraId="6F4E72AD" w14:textId="77777777" w:rsidR="00D27948" w:rsidRDefault="006D7A77">
            <w:pPr>
              <w:widowControl w:val="0"/>
              <w:spacing w:line="240" w:lineRule="auto"/>
            </w:pPr>
            <w:r>
              <w:rPr>
                <w:b/>
              </w:rPr>
              <w:t>5. Infrastructure Alignment (Data and Access to Resources)</w:t>
            </w:r>
          </w:p>
          <w:p w14:paraId="2F925507" w14:textId="77777777" w:rsidR="00D27948" w:rsidRDefault="00D27948">
            <w:pPr>
              <w:widowControl w:val="0"/>
              <w:spacing w:line="240" w:lineRule="auto"/>
            </w:pPr>
          </w:p>
          <w:p w14:paraId="1BD4C2E4" w14:textId="77777777" w:rsidR="00D27948" w:rsidRDefault="00D27948"/>
          <w:p w14:paraId="4C455408" w14:textId="77777777" w:rsidR="00D27948" w:rsidRDefault="00D27948"/>
          <w:p w14:paraId="1AB5A162" w14:textId="1063CDB7" w:rsidR="00D27948" w:rsidRDefault="00D27948"/>
        </w:tc>
        <w:tc>
          <w:tcPr>
            <w:tcW w:w="2490" w:type="dxa"/>
            <w:tcMar>
              <w:top w:w="100" w:type="dxa"/>
              <w:left w:w="100" w:type="dxa"/>
              <w:bottom w:w="100" w:type="dxa"/>
              <w:right w:w="100" w:type="dxa"/>
            </w:tcMar>
          </w:tcPr>
          <w:p w14:paraId="44FCE459" w14:textId="77777777" w:rsidR="00D27948" w:rsidRDefault="006D7A77">
            <w:pPr>
              <w:widowControl w:val="0"/>
              <w:spacing w:line="240" w:lineRule="auto"/>
            </w:pPr>
            <w:r>
              <w:rPr>
                <w:b/>
                <w:sz w:val="16"/>
                <w:szCs w:val="16"/>
              </w:rPr>
              <w:t>5.1:  DISTRICT DEVELOPMENT OF A DATA SYSTEM FOR SCHOOL IMPROVEMENT</w:t>
            </w:r>
          </w:p>
          <w:p w14:paraId="34D10991" w14:textId="77777777" w:rsidR="00D27948" w:rsidRDefault="006D7A77">
            <w:pPr>
              <w:widowControl w:val="0"/>
              <w:spacing w:line="240" w:lineRule="auto"/>
            </w:pPr>
            <w:r>
              <w:rPr>
                <w:i/>
                <w:sz w:val="16"/>
                <w:szCs w:val="16"/>
              </w:rPr>
              <w:t>District Development of a Data System for School Improvement</w:t>
            </w:r>
            <w:r>
              <w:rPr>
                <w:sz w:val="16"/>
                <w:szCs w:val="16"/>
              </w:rPr>
              <w:t xml:space="preserve"> is a comprehensive and systematic process developed by the district for collecting and using a variety of data that can be disaggregated by student subgroups.  The data system is accessible to school staff and includes strategies for stakeholders to continuously provide feedback.</w:t>
            </w:r>
          </w:p>
        </w:tc>
        <w:tc>
          <w:tcPr>
            <w:tcW w:w="2550" w:type="dxa"/>
            <w:tcMar>
              <w:top w:w="100" w:type="dxa"/>
              <w:left w:w="100" w:type="dxa"/>
              <w:bottom w:w="100" w:type="dxa"/>
              <w:right w:w="100" w:type="dxa"/>
            </w:tcMar>
          </w:tcPr>
          <w:p w14:paraId="5268D458" w14:textId="77777777" w:rsidR="00D27948" w:rsidRDefault="006D7A77">
            <w:pPr>
              <w:widowControl w:val="0"/>
              <w:spacing w:line="240" w:lineRule="auto"/>
            </w:pPr>
            <w:r>
              <w:rPr>
                <w:sz w:val="16"/>
                <w:szCs w:val="16"/>
              </w:rPr>
              <w:t xml:space="preserve">The district </w:t>
            </w:r>
            <w:r>
              <w:rPr>
                <w:b/>
                <w:sz w:val="16"/>
                <w:szCs w:val="16"/>
              </w:rPr>
              <w:t xml:space="preserve">has a systematic and comprehensive </w:t>
            </w:r>
            <w:r>
              <w:rPr>
                <w:sz w:val="16"/>
                <w:szCs w:val="16"/>
              </w:rPr>
              <w:t>system of</w:t>
            </w:r>
          </w:p>
          <w:p w14:paraId="1AA7178D" w14:textId="77777777" w:rsidR="00D27948" w:rsidRDefault="006D7A77">
            <w:pPr>
              <w:widowControl w:val="0"/>
              <w:spacing w:line="240" w:lineRule="auto"/>
            </w:pPr>
            <w:r>
              <w:rPr>
                <w:sz w:val="16"/>
                <w:szCs w:val="16"/>
              </w:rPr>
              <w:t>targeted data that can be</w:t>
            </w:r>
          </w:p>
          <w:p w14:paraId="173F3F10" w14:textId="77777777" w:rsidR="00D27948" w:rsidRDefault="006D7A77">
            <w:pPr>
              <w:widowControl w:val="0"/>
              <w:spacing w:line="240" w:lineRule="auto"/>
            </w:pPr>
            <w:r>
              <w:rPr>
                <w:sz w:val="16"/>
                <w:szCs w:val="16"/>
              </w:rPr>
              <w:t>disaggregated by student</w:t>
            </w:r>
          </w:p>
          <w:p w14:paraId="7062FD2F" w14:textId="77777777" w:rsidR="00D27948" w:rsidRDefault="006D7A77">
            <w:pPr>
              <w:widowControl w:val="0"/>
              <w:spacing w:line="240" w:lineRule="auto"/>
            </w:pPr>
            <w:r>
              <w:rPr>
                <w:sz w:val="16"/>
                <w:szCs w:val="16"/>
              </w:rPr>
              <w:t>subgroups, is enhanced and</w:t>
            </w:r>
          </w:p>
          <w:p w14:paraId="2097F301" w14:textId="77777777" w:rsidR="00D27948" w:rsidRDefault="006D7A77">
            <w:pPr>
              <w:widowControl w:val="0"/>
              <w:spacing w:line="240" w:lineRule="auto"/>
            </w:pPr>
            <w:r>
              <w:rPr>
                <w:sz w:val="16"/>
                <w:szCs w:val="16"/>
              </w:rPr>
              <w:t>improved continuously, and</w:t>
            </w:r>
          </w:p>
          <w:p w14:paraId="00523BD1" w14:textId="77777777" w:rsidR="00D27948" w:rsidRDefault="006D7A77">
            <w:pPr>
              <w:widowControl w:val="0"/>
              <w:spacing w:line="240" w:lineRule="auto"/>
            </w:pPr>
            <w:r>
              <w:rPr>
                <w:sz w:val="16"/>
                <w:szCs w:val="16"/>
              </w:rPr>
              <w:t>includes structures for</w:t>
            </w:r>
          </w:p>
          <w:p w14:paraId="6DCD7B38" w14:textId="77777777" w:rsidR="00D27948" w:rsidRDefault="006D7A77">
            <w:pPr>
              <w:widowControl w:val="0"/>
              <w:spacing w:line="240" w:lineRule="auto"/>
            </w:pPr>
            <w:r>
              <w:rPr>
                <w:sz w:val="16"/>
                <w:szCs w:val="16"/>
              </w:rPr>
              <w:t xml:space="preserve">stakeholders to access data and provide feedback.  The system is user-friendly and accessible.  </w:t>
            </w:r>
          </w:p>
          <w:p w14:paraId="7EFCF952" w14:textId="77777777" w:rsidR="00D27948" w:rsidRDefault="00D27948">
            <w:pPr>
              <w:widowControl w:val="0"/>
              <w:spacing w:line="240" w:lineRule="auto"/>
            </w:pPr>
          </w:p>
        </w:tc>
        <w:tc>
          <w:tcPr>
            <w:tcW w:w="2544" w:type="dxa"/>
            <w:tcMar>
              <w:top w:w="100" w:type="dxa"/>
              <w:left w:w="100" w:type="dxa"/>
              <w:bottom w:w="100" w:type="dxa"/>
              <w:right w:w="100" w:type="dxa"/>
            </w:tcMar>
          </w:tcPr>
          <w:p w14:paraId="49F5AF42" w14:textId="77777777" w:rsidR="00D27948" w:rsidRDefault="006D7A77">
            <w:pPr>
              <w:widowControl w:val="0"/>
              <w:spacing w:line="240" w:lineRule="auto"/>
            </w:pPr>
            <w:r>
              <w:rPr>
                <w:sz w:val="16"/>
                <w:szCs w:val="16"/>
              </w:rPr>
              <w:t xml:space="preserve">The district </w:t>
            </w:r>
            <w:r>
              <w:rPr>
                <w:b/>
                <w:sz w:val="16"/>
                <w:szCs w:val="16"/>
              </w:rPr>
              <w:t>has a</w:t>
            </w:r>
          </w:p>
          <w:p w14:paraId="7151432D" w14:textId="77777777" w:rsidR="00D27948" w:rsidRDefault="006D7A77">
            <w:pPr>
              <w:widowControl w:val="0"/>
              <w:spacing w:line="240" w:lineRule="auto"/>
            </w:pPr>
            <w:r>
              <w:rPr>
                <w:b/>
                <w:sz w:val="16"/>
                <w:szCs w:val="16"/>
              </w:rPr>
              <w:t>comprehensive</w:t>
            </w:r>
            <w:r>
              <w:rPr>
                <w:sz w:val="16"/>
                <w:szCs w:val="16"/>
              </w:rPr>
              <w:t xml:space="preserve"> system of</w:t>
            </w:r>
          </w:p>
          <w:p w14:paraId="558B0B22" w14:textId="77777777" w:rsidR="00D27948" w:rsidRDefault="006D7A77">
            <w:pPr>
              <w:widowControl w:val="0"/>
              <w:spacing w:line="240" w:lineRule="auto"/>
            </w:pPr>
            <w:r>
              <w:rPr>
                <w:sz w:val="16"/>
                <w:szCs w:val="16"/>
              </w:rPr>
              <w:t>targeted data that can be</w:t>
            </w:r>
          </w:p>
          <w:p w14:paraId="523705DF" w14:textId="77777777" w:rsidR="00D27948" w:rsidRDefault="006D7A77">
            <w:pPr>
              <w:widowControl w:val="0"/>
              <w:spacing w:line="240" w:lineRule="auto"/>
            </w:pPr>
            <w:r>
              <w:rPr>
                <w:sz w:val="16"/>
                <w:szCs w:val="16"/>
              </w:rPr>
              <w:t>disaggregated by student</w:t>
            </w:r>
          </w:p>
          <w:p w14:paraId="23E912C8" w14:textId="77777777" w:rsidR="00D27948" w:rsidRDefault="006D7A77">
            <w:pPr>
              <w:widowControl w:val="0"/>
              <w:spacing w:line="240" w:lineRule="auto"/>
            </w:pPr>
            <w:r>
              <w:rPr>
                <w:sz w:val="16"/>
                <w:szCs w:val="16"/>
              </w:rPr>
              <w:t>subgroups. The system is</w:t>
            </w:r>
          </w:p>
          <w:p w14:paraId="3F82432B" w14:textId="77777777" w:rsidR="00D27948" w:rsidRDefault="006D7A77">
            <w:pPr>
              <w:widowControl w:val="0"/>
              <w:spacing w:line="240" w:lineRule="auto"/>
            </w:pPr>
            <w:r>
              <w:rPr>
                <w:sz w:val="16"/>
                <w:szCs w:val="16"/>
              </w:rPr>
              <w:t>user-friendly and accessible.</w:t>
            </w:r>
          </w:p>
        </w:tc>
        <w:tc>
          <w:tcPr>
            <w:tcW w:w="2544" w:type="dxa"/>
            <w:tcMar>
              <w:top w:w="100" w:type="dxa"/>
              <w:left w:w="100" w:type="dxa"/>
              <w:bottom w:w="100" w:type="dxa"/>
              <w:right w:w="100" w:type="dxa"/>
            </w:tcMar>
          </w:tcPr>
          <w:p w14:paraId="0357B186" w14:textId="77777777" w:rsidR="00D27948" w:rsidRDefault="006D7A77">
            <w:pPr>
              <w:widowControl w:val="0"/>
              <w:spacing w:line="240" w:lineRule="auto"/>
            </w:pPr>
            <w:r>
              <w:rPr>
                <w:sz w:val="16"/>
                <w:szCs w:val="16"/>
              </w:rPr>
              <w:t>The district</w:t>
            </w:r>
            <w:r>
              <w:rPr>
                <w:b/>
                <w:sz w:val="16"/>
                <w:szCs w:val="16"/>
              </w:rPr>
              <w:t xml:space="preserve"> has a</w:t>
            </w:r>
            <w:r>
              <w:rPr>
                <w:sz w:val="16"/>
                <w:szCs w:val="16"/>
              </w:rPr>
              <w:t xml:space="preserve"> system of</w:t>
            </w:r>
          </w:p>
          <w:p w14:paraId="5642208B" w14:textId="77777777" w:rsidR="00D27948" w:rsidRDefault="006D7A77">
            <w:pPr>
              <w:widowControl w:val="0"/>
              <w:spacing w:line="240" w:lineRule="auto"/>
            </w:pPr>
            <w:r>
              <w:rPr>
                <w:sz w:val="16"/>
                <w:szCs w:val="16"/>
              </w:rPr>
              <w:t>targeted data that can be</w:t>
            </w:r>
          </w:p>
          <w:p w14:paraId="41E75D8C" w14:textId="77777777" w:rsidR="00D27948" w:rsidRDefault="006D7A77">
            <w:pPr>
              <w:widowControl w:val="0"/>
              <w:spacing w:line="240" w:lineRule="auto"/>
            </w:pPr>
            <w:r>
              <w:rPr>
                <w:sz w:val="16"/>
                <w:szCs w:val="16"/>
              </w:rPr>
              <w:t>disaggregated by student</w:t>
            </w:r>
          </w:p>
          <w:p w14:paraId="63FC90A9" w14:textId="77777777" w:rsidR="00D27948" w:rsidRDefault="006D7A77">
            <w:pPr>
              <w:widowControl w:val="0"/>
              <w:spacing w:line="240" w:lineRule="auto"/>
            </w:pPr>
            <w:r>
              <w:rPr>
                <w:sz w:val="16"/>
                <w:szCs w:val="16"/>
              </w:rPr>
              <w:t>subgroups. The system may not be user-friendly and accessible.</w:t>
            </w:r>
          </w:p>
        </w:tc>
        <w:tc>
          <w:tcPr>
            <w:tcW w:w="2544" w:type="dxa"/>
            <w:tcMar>
              <w:top w:w="100" w:type="dxa"/>
              <w:left w:w="100" w:type="dxa"/>
              <w:bottom w:w="100" w:type="dxa"/>
              <w:right w:w="100" w:type="dxa"/>
            </w:tcMar>
          </w:tcPr>
          <w:p w14:paraId="6B468433" w14:textId="77777777" w:rsidR="00D27948" w:rsidRDefault="006D7A77">
            <w:pPr>
              <w:widowControl w:val="0"/>
              <w:spacing w:line="240" w:lineRule="auto"/>
            </w:pPr>
            <w:r>
              <w:rPr>
                <w:sz w:val="16"/>
                <w:szCs w:val="16"/>
              </w:rPr>
              <w:t xml:space="preserve">The district </w:t>
            </w:r>
            <w:r>
              <w:rPr>
                <w:b/>
                <w:sz w:val="16"/>
                <w:szCs w:val="16"/>
              </w:rPr>
              <w:t>does not have</w:t>
            </w:r>
            <w:r>
              <w:rPr>
                <w:sz w:val="16"/>
                <w:szCs w:val="16"/>
              </w:rPr>
              <w:t xml:space="preserve"> a comprehensive system</w:t>
            </w:r>
          </w:p>
          <w:p w14:paraId="0B4A8C72" w14:textId="77777777" w:rsidR="00D27948" w:rsidRDefault="006D7A77">
            <w:pPr>
              <w:widowControl w:val="0"/>
              <w:spacing w:line="240" w:lineRule="auto"/>
            </w:pPr>
            <w:r>
              <w:rPr>
                <w:sz w:val="16"/>
                <w:szCs w:val="16"/>
              </w:rPr>
              <w:t xml:space="preserve">for gathering and reporting disaggregated data related to </w:t>
            </w:r>
          </w:p>
          <w:p w14:paraId="45FAA4E4" w14:textId="77777777" w:rsidR="00D27948" w:rsidRDefault="009B13D6">
            <w:pPr>
              <w:widowControl w:val="0"/>
              <w:spacing w:line="240" w:lineRule="auto"/>
            </w:pPr>
            <w:r>
              <w:rPr>
                <w:sz w:val="16"/>
                <w:szCs w:val="16"/>
              </w:rPr>
              <w:t>student</w:t>
            </w:r>
            <w:r w:rsidR="006D7A77">
              <w:rPr>
                <w:sz w:val="16"/>
                <w:szCs w:val="16"/>
              </w:rPr>
              <w:t xml:space="preserve"> achievement. </w:t>
            </w:r>
          </w:p>
        </w:tc>
      </w:tr>
      <w:tr w:rsidR="00D27948" w14:paraId="08CCA8D8" w14:textId="77777777">
        <w:tc>
          <w:tcPr>
            <w:tcW w:w="2160" w:type="dxa"/>
            <w:shd w:val="clear" w:color="auto" w:fill="D9EAD3"/>
            <w:tcMar>
              <w:top w:w="100" w:type="dxa"/>
              <w:left w:w="100" w:type="dxa"/>
              <w:bottom w:w="100" w:type="dxa"/>
              <w:right w:w="100" w:type="dxa"/>
            </w:tcMar>
          </w:tcPr>
          <w:p w14:paraId="4D7857E4" w14:textId="77777777" w:rsidR="00D27948" w:rsidRDefault="006D7A77">
            <w:r>
              <w:rPr>
                <w:sz w:val="20"/>
                <w:szCs w:val="20"/>
              </w:rPr>
              <w:t>(If scored high/low)</w:t>
            </w:r>
          </w:p>
        </w:tc>
        <w:tc>
          <w:tcPr>
            <w:tcW w:w="12672" w:type="dxa"/>
            <w:gridSpan w:val="5"/>
            <w:tcMar>
              <w:top w:w="100" w:type="dxa"/>
              <w:left w:w="100" w:type="dxa"/>
              <w:bottom w:w="100" w:type="dxa"/>
              <w:right w:w="100" w:type="dxa"/>
            </w:tcMar>
          </w:tcPr>
          <w:p w14:paraId="1CD0940E" w14:textId="77777777" w:rsidR="00D27948" w:rsidRDefault="006D7A77">
            <w:pPr>
              <w:widowControl w:val="0"/>
              <w:spacing w:line="240" w:lineRule="auto"/>
            </w:pPr>
            <w:r>
              <w:rPr>
                <w:b/>
                <w:sz w:val="16"/>
                <w:szCs w:val="16"/>
              </w:rPr>
              <w:t xml:space="preserve">Evidence shared for 5.1: </w:t>
            </w:r>
          </w:p>
        </w:tc>
      </w:tr>
      <w:tr w:rsidR="00D27948" w14:paraId="3674C4FD" w14:textId="77777777">
        <w:tc>
          <w:tcPr>
            <w:tcW w:w="2160" w:type="dxa"/>
            <w:shd w:val="clear" w:color="auto" w:fill="D9EAD3"/>
            <w:tcMar>
              <w:top w:w="100" w:type="dxa"/>
              <w:left w:w="100" w:type="dxa"/>
              <w:bottom w:w="100" w:type="dxa"/>
              <w:right w:w="100" w:type="dxa"/>
            </w:tcMar>
          </w:tcPr>
          <w:p w14:paraId="2E760C16" w14:textId="77777777" w:rsidR="00D27948" w:rsidRDefault="00D27948">
            <w:pPr>
              <w:widowControl w:val="0"/>
              <w:spacing w:line="240" w:lineRule="auto"/>
            </w:pPr>
          </w:p>
        </w:tc>
        <w:tc>
          <w:tcPr>
            <w:tcW w:w="2490" w:type="dxa"/>
            <w:tcMar>
              <w:top w:w="100" w:type="dxa"/>
              <w:left w:w="100" w:type="dxa"/>
              <w:bottom w:w="100" w:type="dxa"/>
              <w:right w:w="100" w:type="dxa"/>
            </w:tcMar>
          </w:tcPr>
          <w:p w14:paraId="01BA6284" w14:textId="77777777" w:rsidR="00D27948" w:rsidRDefault="006D7A77">
            <w:pPr>
              <w:widowControl w:val="0"/>
              <w:spacing w:line="240" w:lineRule="auto"/>
            </w:pPr>
            <w:r>
              <w:rPr>
                <w:b/>
                <w:sz w:val="16"/>
                <w:szCs w:val="16"/>
              </w:rPr>
              <w:t>5.2:</w:t>
            </w:r>
            <w:r>
              <w:rPr>
                <w:sz w:val="16"/>
                <w:szCs w:val="16"/>
              </w:rPr>
              <w:t xml:space="preserve">  </w:t>
            </w:r>
            <w:r>
              <w:rPr>
                <w:b/>
                <w:sz w:val="16"/>
                <w:szCs w:val="16"/>
              </w:rPr>
              <w:t>DISTRICT USE OF DATA FOR RESOURCE ALLOCATION TO IMPROVE STUDENT LEARNING:</w:t>
            </w:r>
          </w:p>
          <w:p w14:paraId="6662101B" w14:textId="77777777" w:rsidR="00D27948" w:rsidRDefault="006D7A77">
            <w:pPr>
              <w:widowControl w:val="0"/>
              <w:spacing w:line="240" w:lineRule="auto"/>
            </w:pPr>
            <w:r>
              <w:rPr>
                <w:i/>
                <w:sz w:val="16"/>
                <w:szCs w:val="16"/>
              </w:rPr>
              <w:t>District Use of Data for Resource Allocation to Improve Student Learning</w:t>
            </w:r>
            <w:r>
              <w:rPr>
                <w:sz w:val="16"/>
                <w:szCs w:val="16"/>
              </w:rPr>
              <w:t xml:space="preserve"> refers to a district system for targeting resources, including money, staff, professional development, materials, and additional support to schools based on the analysis of a variety of data that is disaggregated by student subgroups to determine district and school needs.</w:t>
            </w:r>
          </w:p>
        </w:tc>
        <w:tc>
          <w:tcPr>
            <w:tcW w:w="2550" w:type="dxa"/>
            <w:tcMar>
              <w:top w:w="100" w:type="dxa"/>
              <w:left w:w="100" w:type="dxa"/>
              <w:bottom w:w="100" w:type="dxa"/>
              <w:right w:w="100" w:type="dxa"/>
            </w:tcMar>
          </w:tcPr>
          <w:p w14:paraId="5B10D7D1" w14:textId="77777777" w:rsidR="00D27948" w:rsidRDefault="006D7A77">
            <w:pPr>
              <w:widowControl w:val="0"/>
              <w:numPr>
                <w:ilvl w:val="0"/>
                <w:numId w:val="13"/>
              </w:numPr>
              <w:spacing w:line="240" w:lineRule="auto"/>
              <w:ind w:left="230" w:hanging="270"/>
              <w:contextualSpacing/>
              <w:rPr>
                <w:sz w:val="16"/>
                <w:szCs w:val="16"/>
              </w:rPr>
            </w:pPr>
            <w:r>
              <w:rPr>
                <w:sz w:val="16"/>
                <w:szCs w:val="16"/>
              </w:rPr>
              <w:t xml:space="preserve">The district </w:t>
            </w:r>
            <w:r>
              <w:rPr>
                <w:b/>
                <w:sz w:val="16"/>
                <w:szCs w:val="16"/>
              </w:rPr>
              <w:t>has a systematic</w:t>
            </w:r>
            <w:r w:rsidR="009B13D6">
              <w:rPr>
                <w:b/>
                <w:sz w:val="16"/>
                <w:szCs w:val="16"/>
              </w:rPr>
              <w:t xml:space="preserve"> continuous improvement</w:t>
            </w:r>
            <w:r>
              <w:rPr>
                <w:b/>
                <w:sz w:val="16"/>
                <w:szCs w:val="16"/>
              </w:rPr>
              <w:t xml:space="preserve"> process </w:t>
            </w:r>
            <w:r>
              <w:rPr>
                <w:sz w:val="16"/>
                <w:szCs w:val="16"/>
              </w:rPr>
              <w:t xml:space="preserve">involving </w:t>
            </w:r>
            <w:r>
              <w:rPr>
                <w:b/>
                <w:sz w:val="16"/>
                <w:szCs w:val="16"/>
              </w:rPr>
              <w:t>multiple stakeholders</w:t>
            </w:r>
            <w:r>
              <w:rPr>
                <w:sz w:val="16"/>
                <w:szCs w:val="16"/>
              </w:rPr>
              <w:t xml:space="preserve"> who use a variety of data that are proactively disaggregated by student subgroups to allocate resources in order to improve district operations and meet critical learning needs of students. </w:t>
            </w:r>
          </w:p>
          <w:p w14:paraId="30344F02" w14:textId="77777777" w:rsidR="00D27948" w:rsidRDefault="006D7A77">
            <w:pPr>
              <w:widowControl w:val="0"/>
              <w:numPr>
                <w:ilvl w:val="0"/>
                <w:numId w:val="13"/>
              </w:numPr>
              <w:spacing w:line="240" w:lineRule="auto"/>
              <w:ind w:left="230" w:hanging="270"/>
              <w:contextualSpacing/>
              <w:rPr>
                <w:sz w:val="16"/>
                <w:szCs w:val="16"/>
              </w:rPr>
            </w:pPr>
            <w:r>
              <w:rPr>
                <w:sz w:val="16"/>
                <w:szCs w:val="16"/>
              </w:rPr>
              <w:t xml:space="preserve">The </w:t>
            </w:r>
            <w:r>
              <w:rPr>
                <w:b/>
                <w:sz w:val="16"/>
                <w:szCs w:val="16"/>
              </w:rPr>
              <w:t>system is continuously evaluated and refined</w:t>
            </w:r>
            <w:r>
              <w:rPr>
                <w:sz w:val="16"/>
                <w:szCs w:val="16"/>
              </w:rPr>
              <w:t xml:space="preserve"> to improve resource allocation to meet the needs of the schools and the district.</w:t>
            </w:r>
          </w:p>
        </w:tc>
        <w:tc>
          <w:tcPr>
            <w:tcW w:w="2544" w:type="dxa"/>
            <w:tcMar>
              <w:top w:w="100" w:type="dxa"/>
              <w:left w:w="100" w:type="dxa"/>
              <w:bottom w:w="100" w:type="dxa"/>
              <w:right w:w="100" w:type="dxa"/>
            </w:tcMar>
          </w:tcPr>
          <w:p w14:paraId="61C7D0A6" w14:textId="77777777" w:rsidR="00D27948" w:rsidRDefault="006D7A77">
            <w:pPr>
              <w:widowControl w:val="0"/>
              <w:numPr>
                <w:ilvl w:val="0"/>
                <w:numId w:val="71"/>
              </w:numPr>
              <w:spacing w:line="240" w:lineRule="auto"/>
              <w:ind w:left="200" w:hanging="180"/>
              <w:contextualSpacing/>
              <w:rPr>
                <w:sz w:val="16"/>
                <w:szCs w:val="16"/>
              </w:rPr>
            </w:pPr>
            <w:r>
              <w:rPr>
                <w:sz w:val="16"/>
                <w:szCs w:val="16"/>
              </w:rPr>
              <w:t xml:space="preserve">The district </w:t>
            </w:r>
            <w:r>
              <w:rPr>
                <w:b/>
                <w:sz w:val="16"/>
                <w:szCs w:val="16"/>
              </w:rPr>
              <w:t xml:space="preserve">has a </w:t>
            </w:r>
            <w:r w:rsidR="009B13D6">
              <w:rPr>
                <w:b/>
                <w:sz w:val="16"/>
                <w:szCs w:val="16"/>
              </w:rPr>
              <w:t xml:space="preserve">continuous improvement </w:t>
            </w:r>
            <w:r>
              <w:rPr>
                <w:b/>
                <w:sz w:val="16"/>
                <w:szCs w:val="16"/>
              </w:rPr>
              <w:t>process</w:t>
            </w:r>
            <w:r>
              <w:rPr>
                <w:sz w:val="16"/>
                <w:szCs w:val="16"/>
              </w:rPr>
              <w:t xml:space="preserve"> involving </w:t>
            </w:r>
            <w:r>
              <w:rPr>
                <w:b/>
                <w:sz w:val="16"/>
                <w:szCs w:val="16"/>
              </w:rPr>
              <w:t>multiple stakeholders</w:t>
            </w:r>
            <w:r>
              <w:rPr>
                <w:sz w:val="16"/>
                <w:szCs w:val="16"/>
              </w:rPr>
              <w:t xml:space="preserve"> who use a variety of data that are disaggregated by student subgroups to allocate resources in order to improve district operations and meet critical learning needs of students. </w:t>
            </w:r>
          </w:p>
          <w:p w14:paraId="499C50BD" w14:textId="77777777" w:rsidR="00D27948" w:rsidRPr="009B13D6" w:rsidRDefault="006D7A77" w:rsidP="009B13D6">
            <w:pPr>
              <w:widowControl w:val="0"/>
              <w:numPr>
                <w:ilvl w:val="0"/>
                <w:numId w:val="71"/>
              </w:numPr>
              <w:spacing w:line="240" w:lineRule="auto"/>
              <w:ind w:left="200" w:hanging="180"/>
              <w:contextualSpacing/>
              <w:rPr>
                <w:sz w:val="16"/>
                <w:szCs w:val="16"/>
              </w:rPr>
            </w:pPr>
            <w:r>
              <w:rPr>
                <w:sz w:val="16"/>
                <w:szCs w:val="16"/>
              </w:rPr>
              <w:t xml:space="preserve">The </w:t>
            </w:r>
            <w:r>
              <w:rPr>
                <w:b/>
                <w:sz w:val="16"/>
                <w:szCs w:val="16"/>
              </w:rPr>
              <w:t>system is evaluated and refined</w:t>
            </w:r>
            <w:r>
              <w:rPr>
                <w:sz w:val="16"/>
                <w:szCs w:val="16"/>
              </w:rPr>
              <w:t xml:space="preserve"> to improve resource allocation to meet the needs of the schools and the district.</w:t>
            </w:r>
          </w:p>
        </w:tc>
        <w:tc>
          <w:tcPr>
            <w:tcW w:w="2544" w:type="dxa"/>
            <w:tcMar>
              <w:top w:w="100" w:type="dxa"/>
              <w:left w:w="100" w:type="dxa"/>
              <w:bottom w:w="100" w:type="dxa"/>
              <w:right w:w="100" w:type="dxa"/>
            </w:tcMar>
          </w:tcPr>
          <w:p w14:paraId="0CD233BC" w14:textId="77777777" w:rsidR="00D27948" w:rsidRDefault="006D7A77">
            <w:pPr>
              <w:widowControl w:val="0"/>
              <w:numPr>
                <w:ilvl w:val="0"/>
                <w:numId w:val="58"/>
              </w:numPr>
              <w:spacing w:line="240" w:lineRule="auto"/>
              <w:ind w:left="185" w:hanging="180"/>
              <w:contextualSpacing/>
              <w:rPr>
                <w:sz w:val="16"/>
                <w:szCs w:val="16"/>
              </w:rPr>
            </w:pPr>
            <w:r>
              <w:rPr>
                <w:sz w:val="16"/>
                <w:szCs w:val="16"/>
              </w:rPr>
              <w:t xml:space="preserve">The district </w:t>
            </w:r>
            <w:r>
              <w:rPr>
                <w:b/>
                <w:sz w:val="16"/>
                <w:szCs w:val="16"/>
              </w:rPr>
              <w:t>has a process</w:t>
            </w:r>
            <w:r>
              <w:rPr>
                <w:sz w:val="16"/>
                <w:szCs w:val="16"/>
              </w:rPr>
              <w:t xml:space="preserve"> to use data. The district uses data that is disaggregated by student subgroups to make some adjustments based on performance and operational needs. </w:t>
            </w:r>
          </w:p>
          <w:p w14:paraId="77177B4D" w14:textId="77777777" w:rsidR="00D27948" w:rsidRDefault="006D7A77">
            <w:pPr>
              <w:widowControl w:val="0"/>
              <w:numPr>
                <w:ilvl w:val="0"/>
                <w:numId w:val="58"/>
              </w:numPr>
              <w:spacing w:line="240" w:lineRule="auto"/>
              <w:ind w:left="185" w:hanging="180"/>
              <w:contextualSpacing/>
              <w:rPr>
                <w:sz w:val="16"/>
                <w:szCs w:val="16"/>
              </w:rPr>
            </w:pPr>
            <w:r>
              <w:rPr>
                <w:sz w:val="16"/>
                <w:szCs w:val="16"/>
              </w:rPr>
              <w:t xml:space="preserve">The </w:t>
            </w:r>
            <w:r>
              <w:rPr>
                <w:b/>
                <w:sz w:val="16"/>
                <w:szCs w:val="16"/>
              </w:rPr>
              <w:t>system may be periodically refined</w:t>
            </w:r>
            <w:r>
              <w:rPr>
                <w:sz w:val="16"/>
                <w:szCs w:val="16"/>
              </w:rPr>
              <w:t xml:space="preserve"> to improve resource allocation. </w:t>
            </w:r>
          </w:p>
          <w:p w14:paraId="5AE2282A" w14:textId="77777777" w:rsidR="00D27948" w:rsidRDefault="00D27948">
            <w:pPr>
              <w:widowControl w:val="0"/>
              <w:spacing w:line="240" w:lineRule="auto"/>
            </w:pPr>
          </w:p>
          <w:p w14:paraId="312BC261" w14:textId="77777777" w:rsidR="00D27948" w:rsidRDefault="00D27948">
            <w:pPr>
              <w:widowControl w:val="0"/>
              <w:spacing w:line="240" w:lineRule="auto"/>
            </w:pPr>
          </w:p>
          <w:p w14:paraId="76CCC506" w14:textId="77777777" w:rsidR="00D27948" w:rsidRDefault="00D27948">
            <w:pPr>
              <w:widowControl w:val="0"/>
              <w:spacing w:line="240" w:lineRule="auto"/>
            </w:pPr>
          </w:p>
          <w:p w14:paraId="28AF6374" w14:textId="77777777" w:rsidR="00D27948" w:rsidRDefault="00D27948">
            <w:pPr>
              <w:widowControl w:val="0"/>
              <w:spacing w:line="240" w:lineRule="auto"/>
            </w:pPr>
          </w:p>
        </w:tc>
        <w:tc>
          <w:tcPr>
            <w:tcW w:w="2544" w:type="dxa"/>
            <w:tcMar>
              <w:top w:w="100" w:type="dxa"/>
              <w:left w:w="100" w:type="dxa"/>
              <w:bottom w:w="100" w:type="dxa"/>
              <w:right w:w="100" w:type="dxa"/>
            </w:tcMar>
          </w:tcPr>
          <w:p w14:paraId="6B871EBF" w14:textId="77777777" w:rsidR="00D27948" w:rsidRDefault="006D7A77">
            <w:pPr>
              <w:widowControl w:val="0"/>
              <w:numPr>
                <w:ilvl w:val="0"/>
                <w:numId w:val="22"/>
              </w:numPr>
              <w:spacing w:line="240" w:lineRule="auto"/>
              <w:ind w:left="260" w:hanging="270"/>
              <w:contextualSpacing/>
              <w:rPr>
                <w:sz w:val="16"/>
                <w:szCs w:val="16"/>
              </w:rPr>
            </w:pPr>
            <w:r>
              <w:rPr>
                <w:sz w:val="16"/>
                <w:szCs w:val="16"/>
              </w:rPr>
              <w:t xml:space="preserve">The </w:t>
            </w:r>
            <w:r>
              <w:rPr>
                <w:b/>
                <w:sz w:val="16"/>
                <w:szCs w:val="16"/>
              </w:rPr>
              <w:t>district does not have a process</w:t>
            </w:r>
            <w:r w:rsidR="009B13D6">
              <w:rPr>
                <w:sz w:val="16"/>
                <w:szCs w:val="16"/>
              </w:rPr>
              <w:t xml:space="preserve"> to consistently </w:t>
            </w:r>
            <w:r>
              <w:rPr>
                <w:sz w:val="16"/>
                <w:szCs w:val="16"/>
              </w:rPr>
              <w:t>use disaggregated student data to make decisions related to  resource allocations/ adjustments  to improve district operations and meet critical learning needs of students.</w:t>
            </w:r>
          </w:p>
          <w:p w14:paraId="39B37BC6" w14:textId="77777777" w:rsidR="00D27948" w:rsidRDefault="006D7A77">
            <w:pPr>
              <w:widowControl w:val="0"/>
              <w:numPr>
                <w:ilvl w:val="0"/>
                <w:numId w:val="22"/>
              </w:numPr>
              <w:spacing w:line="240" w:lineRule="auto"/>
              <w:ind w:left="260" w:hanging="270"/>
              <w:contextualSpacing/>
              <w:rPr>
                <w:sz w:val="16"/>
                <w:szCs w:val="16"/>
              </w:rPr>
            </w:pPr>
            <w:r>
              <w:rPr>
                <w:sz w:val="16"/>
                <w:szCs w:val="16"/>
              </w:rPr>
              <w:t>There is</w:t>
            </w:r>
            <w:r>
              <w:rPr>
                <w:b/>
                <w:sz w:val="16"/>
                <w:szCs w:val="16"/>
              </w:rPr>
              <w:t xml:space="preserve"> no provision for refining the process</w:t>
            </w:r>
            <w:r>
              <w:rPr>
                <w:sz w:val="16"/>
                <w:szCs w:val="16"/>
              </w:rPr>
              <w:t>.</w:t>
            </w:r>
          </w:p>
          <w:p w14:paraId="35A03478" w14:textId="77777777" w:rsidR="00D27948" w:rsidRDefault="00D27948">
            <w:pPr>
              <w:widowControl w:val="0"/>
              <w:spacing w:line="240" w:lineRule="auto"/>
            </w:pPr>
          </w:p>
          <w:p w14:paraId="5E09BBC1" w14:textId="77777777" w:rsidR="00D27948" w:rsidRDefault="00D27948">
            <w:pPr>
              <w:widowControl w:val="0"/>
              <w:spacing w:line="240" w:lineRule="auto"/>
            </w:pPr>
          </w:p>
        </w:tc>
      </w:tr>
      <w:tr w:rsidR="00D27948" w14:paraId="6ABA6FC1" w14:textId="77777777">
        <w:tc>
          <w:tcPr>
            <w:tcW w:w="2160" w:type="dxa"/>
            <w:shd w:val="clear" w:color="auto" w:fill="D9EAD3"/>
            <w:tcMar>
              <w:top w:w="100" w:type="dxa"/>
              <w:left w:w="100" w:type="dxa"/>
              <w:bottom w:w="100" w:type="dxa"/>
              <w:right w:w="100" w:type="dxa"/>
            </w:tcMar>
          </w:tcPr>
          <w:p w14:paraId="38B5EAA3" w14:textId="77777777" w:rsidR="00D27948" w:rsidRDefault="006D7A77">
            <w:r>
              <w:rPr>
                <w:sz w:val="20"/>
                <w:szCs w:val="20"/>
              </w:rPr>
              <w:t>(If scored high/low)</w:t>
            </w:r>
          </w:p>
        </w:tc>
        <w:tc>
          <w:tcPr>
            <w:tcW w:w="12672" w:type="dxa"/>
            <w:gridSpan w:val="5"/>
            <w:tcMar>
              <w:top w:w="100" w:type="dxa"/>
              <w:left w:w="100" w:type="dxa"/>
              <w:bottom w:w="100" w:type="dxa"/>
              <w:right w:w="100" w:type="dxa"/>
            </w:tcMar>
          </w:tcPr>
          <w:p w14:paraId="35F7490E" w14:textId="77777777" w:rsidR="00D27948" w:rsidRDefault="006D7A77">
            <w:pPr>
              <w:widowControl w:val="0"/>
              <w:spacing w:line="240" w:lineRule="auto"/>
            </w:pPr>
            <w:r>
              <w:rPr>
                <w:b/>
                <w:sz w:val="16"/>
                <w:szCs w:val="16"/>
              </w:rPr>
              <w:t xml:space="preserve">Evidence shared for 5.2: </w:t>
            </w:r>
          </w:p>
        </w:tc>
      </w:tr>
      <w:tr w:rsidR="00D27948" w14:paraId="52653860" w14:textId="77777777">
        <w:tc>
          <w:tcPr>
            <w:tcW w:w="2160" w:type="dxa"/>
            <w:shd w:val="clear" w:color="auto" w:fill="D9EAD3"/>
            <w:tcMar>
              <w:top w:w="100" w:type="dxa"/>
              <w:left w:w="100" w:type="dxa"/>
              <w:bottom w:w="100" w:type="dxa"/>
              <w:right w:w="100" w:type="dxa"/>
            </w:tcMar>
          </w:tcPr>
          <w:p w14:paraId="0D5E3EDF" w14:textId="77777777" w:rsidR="00D27948" w:rsidRDefault="00D27948"/>
          <w:p w14:paraId="739E98DF" w14:textId="77777777" w:rsidR="00D27948" w:rsidRDefault="00D27948">
            <w:pPr>
              <w:widowControl w:val="0"/>
              <w:spacing w:line="240" w:lineRule="auto"/>
            </w:pPr>
          </w:p>
        </w:tc>
        <w:tc>
          <w:tcPr>
            <w:tcW w:w="2490" w:type="dxa"/>
            <w:tcMar>
              <w:top w:w="100" w:type="dxa"/>
              <w:left w:w="100" w:type="dxa"/>
              <w:bottom w:w="100" w:type="dxa"/>
              <w:right w:w="100" w:type="dxa"/>
            </w:tcMar>
          </w:tcPr>
          <w:p w14:paraId="265B9521" w14:textId="77777777" w:rsidR="00D27948" w:rsidRDefault="006D7A77">
            <w:pPr>
              <w:widowControl w:val="0"/>
              <w:spacing w:line="240" w:lineRule="auto"/>
            </w:pPr>
            <w:r>
              <w:rPr>
                <w:b/>
                <w:sz w:val="16"/>
                <w:szCs w:val="16"/>
              </w:rPr>
              <w:t>5.3: DISTRICT RECRUITMENT AND RETENTION OF HIGHLY QUALIFIED, EXPERIENCED TEACHERS:</w:t>
            </w:r>
            <w:r>
              <w:rPr>
                <w:sz w:val="16"/>
                <w:szCs w:val="16"/>
              </w:rPr>
              <w:t xml:space="preserve"> </w:t>
            </w:r>
          </w:p>
          <w:p w14:paraId="2274DF0B" w14:textId="77777777" w:rsidR="00D27948" w:rsidRDefault="006D7A77">
            <w:pPr>
              <w:spacing w:line="240" w:lineRule="auto"/>
            </w:pPr>
            <w:r>
              <w:rPr>
                <w:i/>
                <w:sz w:val="16"/>
                <w:szCs w:val="16"/>
              </w:rPr>
              <w:lastRenderedPageBreak/>
              <w:t>District Recruitment and Retention</w:t>
            </w:r>
            <w:r>
              <w:rPr>
                <w:sz w:val="16"/>
                <w:szCs w:val="16"/>
              </w:rPr>
              <w:t xml:space="preserve"> refers to a proactive, structured system for the formation and maintenance of a highly qualified teacher pool based on historic knowledge of the needs of schools in the district.  The district may partner with universities and/or businesses to develop teacher training programs. </w:t>
            </w:r>
          </w:p>
        </w:tc>
        <w:tc>
          <w:tcPr>
            <w:tcW w:w="2550" w:type="dxa"/>
            <w:tcMar>
              <w:top w:w="100" w:type="dxa"/>
              <w:left w:w="100" w:type="dxa"/>
              <w:bottom w:w="100" w:type="dxa"/>
              <w:right w:w="100" w:type="dxa"/>
            </w:tcMar>
          </w:tcPr>
          <w:p w14:paraId="789D6A7B" w14:textId="77777777" w:rsidR="00D27948" w:rsidRDefault="006D7A77">
            <w:pPr>
              <w:widowControl w:val="0"/>
              <w:spacing w:line="240" w:lineRule="auto"/>
            </w:pPr>
            <w:r>
              <w:rPr>
                <w:sz w:val="16"/>
                <w:szCs w:val="16"/>
              </w:rPr>
              <w:lastRenderedPageBreak/>
              <w:t xml:space="preserve">The district </w:t>
            </w:r>
            <w:r>
              <w:rPr>
                <w:b/>
                <w:sz w:val="16"/>
                <w:szCs w:val="16"/>
              </w:rPr>
              <w:t xml:space="preserve">actively recruits and retains </w:t>
            </w:r>
            <w:r>
              <w:rPr>
                <w:sz w:val="16"/>
                <w:szCs w:val="16"/>
              </w:rPr>
              <w:t xml:space="preserve">highly effective and qualified teachers. A very structured system of recruiting </w:t>
            </w:r>
            <w:r>
              <w:rPr>
                <w:sz w:val="16"/>
                <w:szCs w:val="16"/>
              </w:rPr>
              <w:lastRenderedPageBreak/>
              <w:t>and screening potential candidates has been developed. District policies and procedures enable schools to move early and quickly when identifying needs and selecting staff. The district monitors and evaluates the effectiveness of its efforts to recruit, place, and retain highly qualified, effective, and experienced teachers in its neediest schools.</w:t>
            </w:r>
          </w:p>
        </w:tc>
        <w:tc>
          <w:tcPr>
            <w:tcW w:w="2544" w:type="dxa"/>
            <w:tcMar>
              <w:top w:w="100" w:type="dxa"/>
              <w:left w:w="100" w:type="dxa"/>
              <w:bottom w:w="100" w:type="dxa"/>
              <w:right w:w="100" w:type="dxa"/>
            </w:tcMar>
          </w:tcPr>
          <w:p w14:paraId="4A0AE772" w14:textId="77777777" w:rsidR="00D27948" w:rsidRDefault="006D7A77">
            <w:pPr>
              <w:widowControl w:val="0"/>
              <w:spacing w:line="240" w:lineRule="auto"/>
            </w:pPr>
            <w:r>
              <w:rPr>
                <w:sz w:val="16"/>
                <w:szCs w:val="16"/>
              </w:rPr>
              <w:lastRenderedPageBreak/>
              <w:t xml:space="preserve">The district </w:t>
            </w:r>
            <w:r>
              <w:rPr>
                <w:b/>
                <w:sz w:val="16"/>
                <w:szCs w:val="16"/>
              </w:rPr>
              <w:t xml:space="preserve">recruits and places </w:t>
            </w:r>
            <w:r>
              <w:rPr>
                <w:sz w:val="16"/>
                <w:szCs w:val="16"/>
              </w:rPr>
              <w:t xml:space="preserve">highly qualified, effective, and experienced teachers in its neediest schools. District </w:t>
            </w:r>
            <w:r>
              <w:rPr>
                <w:sz w:val="16"/>
                <w:szCs w:val="16"/>
              </w:rPr>
              <w:lastRenderedPageBreak/>
              <w:t>policies and procedures enable schools to move early and quickly when identifying needs and selecting staff. The District has identified strategies to improve teacher retention.</w:t>
            </w:r>
          </w:p>
        </w:tc>
        <w:tc>
          <w:tcPr>
            <w:tcW w:w="2544" w:type="dxa"/>
            <w:tcMar>
              <w:top w:w="100" w:type="dxa"/>
              <w:left w:w="100" w:type="dxa"/>
              <w:bottom w:w="100" w:type="dxa"/>
              <w:right w:w="100" w:type="dxa"/>
            </w:tcMar>
          </w:tcPr>
          <w:p w14:paraId="1F5DD682" w14:textId="77777777" w:rsidR="00D27948" w:rsidRDefault="006D7A77">
            <w:pPr>
              <w:widowControl w:val="0"/>
              <w:spacing w:line="240" w:lineRule="auto"/>
            </w:pPr>
            <w:r>
              <w:rPr>
                <w:sz w:val="16"/>
                <w:szCs w:val="16"/>
              </w:rPr>
              <w:lastRenderedPageBreak/>
              <w:t xml:space="preserve">The district </w:t>
            </w:r>
            <w:r>
              <w:rPr>
                <w:b/>
                <w:sz w:val="16"/>
                <w:szCs w:val="16"/>
              </w:rPr>
              <w:t xml:space="preserve">attempts to recruit and place </w:t>
            </w:r>
            <w:r>
              <w:rPr>
                <w:sz w:val="16"/>
                <w:szCs w:val="16"/>
              </w:rPr>
              <w:t xml:space="preserve">highly qualified, effective, and experienced teachers in its neediest schools </w:t>
            </w:r>
            <w:r>
              <w:rPr>
                <w:sz w:val="16"/>
                <w:szCs w:val="16"/>
              </w:rPr>
              <w:lastRenderedPageBreak/>
              <w:t xml:space="preserve">and identifies strategies to improve school climate/culture and the retention of those teachers. </w:t>
            </w:r>
          </w:p>
        </w:tc>
        <w:tc>
          <w:tcPr>
            <w:tcW w:w="2544" w:type="dxa"/>
            <w:tcMar>
              <w:top w:w="100" w:type="dxa"/>
              <w:left w:w="100" w:type="dxa"/>
              <w:bottom w:w="100" w:type="dxa"/>
              <w:right w:w="100" w:type="dxa"/>
            </w:tcMar>
          </w:tcPr>
          <w:p w14:paraId="6DFB07C0" w14:textId="77777777" w:rsidR="00D27948" w:rsidRDefault="006D7A77">
            <w:pPr>
              <w:widowControl w:val="0"/>
              <w:spacing w:line="240" w:lineRule="auto"/>
            </w:pPr>
            <w:r>
              <w:rPr>
                <w:sz w:val="16"/>
                <w:szCs w:val="16"/>
              </w:rPr>
              <w:lastRenderedPageBreak/>
              <w:t xml:space="preserve">The district has little or </w:t>
            </w:r>
            <w:r>
              <w:rPr>
                <w:b/>
                <w:sz w:val="16"/>
                <w:szCs w:val="16"/>
              </w:rPr>
              <w:t xml:space="preserve">no evidence that it prioritizes recruitment and placement </w:t>
            </w:r>
            <w:r>
              <w:rPr>
                <w:sz w:val="16"/>
                <w:szCs w:val="16"/>
              </w:rPr>
              <w:t xml:space="preserve">of its most effective teachers in its </w:t>
            </w:r>
            <w:r>
              <w:rPr>
                <w:sz w:val="16"/>
                <w:szCs w:val="16"/>
              </w:rPr>
              <w:lastRenderedPageBreak/>
              <w:t xml:space="preserve">neediest schools. </w:t>
            </w:r>
          </w:p>
        </w:tc>
      </w:tr>
      <w:tr w:rsidR="00D27948" w14:paraId="770217BF" w14:textId="77777777">
        <w:tc>
          <w:tcPr>
            <w:tcW w:w="2160" w:type="dxa"/>
            <w:shd w:val="clear" w:color="auto" w:fill="D9EAD3"/>
            <w:tcMar>
              <w:top w:w="100" w:type="dxa"/>
              <w:left w:w="100" w:type="dxa"/>
              <w:bottom w:w="100" w:type="dxa"/>
              <w:right w:w="100" w:type="dxa"/>
            </w:tcMar>
          </w:tcPr>
          <w:p w14:paraId="10309CCF" w14:textId="77777777" w:rsidR="00D27948" w:rsidRDefault="006D7A77">
            <w:r>
              <w:rPr>
                <w:sz w:val="20"/>
                <w:szCs w:val="20"/>
              </w:rPr>
              <w:lastRenderedPageBreak/>
              <w:t>(If scored high/low)</w:t>
            </w:r>
          </w:p>
        </w:tc>
        <w:tc>
          <w:tcPr>
            <w:tcW w:w="12672" w:type="dxa"/>
            <w:gridSpan w:val="5"/>
            <w:tcMar>
              <w:top w:w="100" w:type="dxa"/>
              <w:left w:w="100" w:type="dxa"/>
              <w:bottom w:w="100" w:type="dxa"/>
              <w:right w:w="100" w:type="dxa"/>
            </w:tcMar>
          </w:tcPr>
          <w:p w14:paraId="33FC7430" w14:textId="77777777" w:rsidR="00D27948" w:rsidRDefault="006D7A77">
            <w:pPr>
              <w:widowControl w:val="0"/>
              <w:spacing w:line="240" w:lineRule="auto"/>
            </w:pPr>
            <w:r>
              <w:rPr>
                <w:b/>
                <w:sz w:val="16"/>
                <w:szCs w:val="16"/>
              </w:rPr>
              <w:t xml:space="preserve">Evidence shared for 5.3: </w:t>
            </w:r>
          </w:p>
        </w:tc>
      </w:tr>
      <w:tr w:rsidR="00D27948" w14:paraId="450B9706" w14:textId="77777777">
        <w:tc>
          <w:tcPr>
            <w:tcW w:w="2160" w:type="dxa"/>
            <w:shd w:val="clear" w:color="auto" w:fill="D9EAD3"/>
            <w:tcMar>
              <w:top w:w="100" w:type="dxa"/>
              <w:left w:w="100" w:type="dxa"/>
              <w:bottom w:w="100" w:type="dxa"/>
              <w:right w:w="100" w:type="dxa"/>
            </w:tcMar>
          </w:tcPr>
          <w:p w14:paraId="2655F113" w14:textId="77777777" w:rsidR="00D27948" w:rsidRDefault="00D27948"/>
        </w:tc>
        <w:tc>
          <w:tcPr>
            <w:tcW w:w="2490" w:type="dxa"/>
            <w:tcMar>
              <w:top w:w="100" w:type="dxa"/>
              <w:left w:w="180" w:type="dxa"/>
              <w:bottom w:w="100" w:type="dxa"/>
              <w:right w:w="180" w:type="dxa"/>
            </w:tcMar>
          </w:tcPr>
          <w:p w14:paraId="4A0E34F4" w14:textId="77777777" w:rsidR="00D27948" w:rsidRDefault="006D7A77">
            <w:pPr>
              <w:widowControl w:val="0"/>
              <w:spacing w:line="240" w:lineRule="auto"/>
            </w:pPr>
            <w:r>
              <w:rPr>
                <w:b/>
                <w:sz w:val="16"/>
                <w:szCs w:val="16"/>
              </w:rPr>
              <w:t xml:space="preserve">5.4: DISTRICT USE OF FISCAL RESOURCES: </w:t>
            </w:r>
          </w:p>
          <w:p w14:paraId="1E124052" w14:textId="77777777" w:rsidR="00D27948" w:rsidRDefault="006D7A77">
            <w:pPr>
              <w:widowControl w:val="0"/>
              <w:spacing w:line="240" w:lineRule="auto"/>
            </w:pPr>
            <w:r>
              <w:rPr>
                <w:i/>
                <w:sz w:val="16"/>
                <w:szCs w:val="16"/>
              </w:rPr>
              <w:t xml:space="preserve">District Use of Fiscal Resources </w:t>
            </w:r>
            <w:r>
              <w:rPr>
                <w:sz w:val="16"/>
                <w:szCs w:val="16"/>
              </w:rPr>
              <w:t xml:space="preserve">refers to how districts use fiscal resources from local, state, and federal programs to achieve their goals and priorities, and how those resources are coordinated in the district. </w:t>
            </w:r>
          </w:p>
        </w:tc>
        <w:tc>
          <w:tcPr>
            <w:tcW w:w="2550" w:type="dxa"/>
            <w:tcMar>
              <w:top w:w="100" w:type="dxa"/>
              <w:left w:w="180" w:type="dxa"/>
              <w:bottom w:w="100" w:type="dxa"/>
              <w:right w:w="180" w:type="dxa"/>
            </w:tcMar>
          </w:tcPr>
          <w:p w14:paraId="3D3A4ECC" w14:textId="77777777" w:rsidR="00D27948" w:rsidRDefault="006D7A77">
            <w:pPr>
              <w:widowControl w:val="0"/>
              <w:spacing w:line="240" w:lineRule="auto"/>
            </w:pPr>
            <w:r>
              <w:rPr>
                <w:sz w:val="16"/>
                <w:szCs w:val="16"/>
              </w:rPr>
              <w:t xml:space="preserve">The district </w:t>
            </w:r>
            <w:r>
              <w:rPr>
                <w:b/>
                <w:sz w:val="16"/>
                <w:szCs w:val="16"/>
              </w:rPr>
              <w:t xml:space="preserve">has an ongoing process to evaluate and improve the use of fiscal resources </w:t>
            </w:r>
            <w:r>
              <w:rPr>
                <w:sz w:val="16"/>
                <w:szCs w:val="16"/>
              </w:rPr>
              <w:t>and collaboration among programs and departments that are responsible for various funding sources. This evaluation and collaboration allows the district to more effectively achieve its goals and priorities in its low-performing schools.</w:t>
            </w:r>
          </w:p>
        </w:tc>
        <w:tc>
          <w:tcPr>
            <w:tcW w:w="2544" w:type="dxa"/>
            <w:tcMar>
              <w:top w:w="100" w:type="dxa"/>
              <w:left w:w="100" w:type="dxa"/>
              <w:bottom w:w="100" w:type="dxa"/>
              <w:right w:w="100" w:type="dxa"/>
            </w:tcMar>
          </w:tcPr>
          <w:p w14:paraId="00EDCD1E" w14:textId="77777777" w:rsidR="00D27948" w:rsidRDefault="006D7A77">
            <w:pPr>
              <w:widowControl w:val="0"/>
              <w:spacing w:line="240" w:lineRule="auto"/>
            </w:pPr>
            <w:r>
              <w:rPr>
                <w:sz w:val="16"/>
                <w:szCs w:val="16"/>
              </w:rPr>
              <w:t xml:space="preserve">The district </w:t>
            </w:r>
            <w:r>
              <w:rPr>
                <w:b/>
                <w:sz w:val="16"/>
                <w:szCs w:val="16"/>
              </w:rPr>
              <w:t xml:space="preserve">has a process to evaluate and improve the use of fiscal resources </w:t>
            </w:r>
            <w:r>
              <w:rPr>
                <w:sz w:val="16"/>
                <w:szCs w:val="16"/>
              </w:rPr>
              <w:t>and collaboration among programs and departments that are responsi</w:t>
            </w:r>
            <w:r w:rsidR="009B13D6">
              <w:rPr>
                <w:sz w:val="16"/>
                <w:szCs w:val="16"/>
              </w:rPr>
              <w:t xml:space="preserve">ble for various funding sources. </w:t>
            </w:r>
            <w:r>
              <w:rPr>
                <w:sz w:val="16"/>
                <w:szCs w:val="16"/>
              </w:rPr>
              <w:t>Carryover of school improvement funds only occurs when funds are allocated for future support of specific school improvement activities.</w:t>
            </w:r>
          </w:p>
        </w:tc>
        <w:tc>
          <w:tcPr>
            <w:tcW w:w="2544" w:type="dxa"/>
            <w:tcMar>
              <w:top w:w="100" w:type="dxa"/>
              <w:left w:w="100" w:type="dxa"/>
              <w:bottom w:w="100" w:type="dxa"/>
              <w:right w:w="100" w:type="dxa"/>
            </w:tcMar>
          </w:tcPr>
          <w:p w14:paraId="3DE2A5AE" w14:textId="77777777" w:rsidR="00D27948" w:rsidRDefault="006D7A77">
            <w:pPr>
              <w:widowControl w:val="0"/>
              <w:spacing w:line="240" w:lineRule="auto"/>
            </w:pPr>
            <w:r>
              <w:rPr>
                <w:sz w:val="16"/>
                <w:szCs w:val="16"/>
              </w:rPr>
              <w:t>The district</w:t>
            </w:r>
            <w:r>
              <w:rPr>
                <w:b/>
                <w:sz w:val="16"/>
                <w:szCs w:val="16"/>
              </w:rPr>
              <w:t xml:space="preserve"> has attempted to create a centralized plan for coordinating school improvement,</w:t>
            </w:r>
            <w:r>
              <w:rPr>
                <w:sz w:val="16"/>
                <w:szCs w:val="16"/>
              </w:rPr>
              <w:t xml:space="preserve"> but there are gaps in coordination and targeting of funding to the low-performing schools. School improvement funds that are returned or carried over are generally ten percent or less of the original allocation. </w:t>
            </w:r>
          </w:p>
        </w:tc>
        <w:tc>
          <w:tcPr>
            <w:tcW w:w="2544" w:type="dxa"/>
            <w:tcMar>
              <w:top w:w="100" w:type="dxa"/>
              <w:left w:w="100" w:type="dxa"/>
              <w:bottom w:w="100" w:type="dxa"/>
              <w:right w:w="100" w:type="dxa"/>
            </w:tcMar>
          </w:tcPr>
          <w:p w14:paraId="3AFADD61" w14:textId="77777777" w:rsidR="00D27948" w:rsidRDefault="006D7A77">
            <w:pPr>
              <w:widowControl w:val="0"/>
              <w:spacing w:line="240" w:lineRule="auto"/>
            </w:pPr>
            <w:r>
              <w:rPr>
                <w:sz w:val="16"/>
                <w:szCs w:val="16"/>
              </w:rPr>
              <w:t>The district</w:t>
            </w:r>
            <w:r>
              <w:rPr>
                <w:b/>
                <w:sz w:val="16"/>
                <w:szCs w:val="16"/>
              </w:rPr>
              <w:t xml:space="preserve"> has no centralized plan for allocating and coordinating school improvement resources</w:t>
            </w:r>
            <w:r>
              <w:rPr>
                <w:sz w:val="16"/>
                <w:szCs w:val="16"/>
              </w:rPr>
              <w:t xml:space="preserve"> to its low-performing schools. The district frequently turns back funds available for school improvement from state and federal resources.</w:t>
            </w:r>
          </w:p>
        </w:tc>
      </w:tr>
      <w:tr w:rsidR="00D27948" w14:paraId="738F2F03" w14:textId="77777777">
        <w:tc>
          <w:tcPr>
            <w:tcW w:w="2160" w:type="dxa"/>
            <w:shd w:val="clear" w:color="auto" w:fill="D9EAD3"/>
            <w:tcMar>
              <w:top w:w="100" w:type="dxa"/>
              <w:left w:w="100" w:type="dxa"/>
              <w:bottom w:w="100" w:type="dxa"/>
              <w:right w:w="100" w:type="dxa"/>
            </w:tcMar>
          </w:tcPr>
          <w:p w14:paraId="68AD9147" w14:textId="77777777" w:rsidR="00D27948" w:rsidRDefault="006D7A77">
            <w:r>
              <w:rPr>
                <w:sz w:val="20"/>
                <w:szCs w:val="20"/>
              </w:rPr>
              <w:t>(If scored high/low)</w:t>
            </w:r>
          </w:p>
        </w:tc>
        <w:tc>
          <w:tcPr>
            <w:tcW w:w="12672" w:type="dxa"/>
            <w:gridSpan w:val="5"/>
            <w:tcMar>
              <w:top w:w="100" w:type="dxa"/>
              <w:left w:w="100" w:type="dxa"/>
              <w:bottom w:w="100" w:type="dxa"/>
              <w:right w:w="100" w:type="dxa"/>
            </w:tcMar>
          </w:tcPr>
          <w:p w14:paraId="65AB314C" w14:textId="77777777" w:rsidR="00D27948" w:rsidRDefault="006D7A77">
            <w:pPr>
              <w:widowControl w:val="0"/>
              <w:spacing w:line="240" w:lineRule="auto"/>
            </w:pPr>
            <w:r>
              <w:rPr>
                <w:b/>
                <w:sz w:val="16"/>
                <w:szCs w:val="16"/>
              </w:rPr>
              <w:t xml:space="preserve">Evidence shared for 5.4: </w:t>
            </w:r>
          </w:p>
        </w:tc>
      </w:tr>
      <w:tr w:rsidR="00D27948" w14:paraId="389791F6" w14:textId="77777777">
        <w:tc>
          <w:tcPr>
            <w:tcW w:w="2160" w:type="dxa"/>
            <w:shd w:val="clear" w:color="auto" w:fill="FFF2CC"/>
            <w:tcMar>
              <w:top w:w="100" w:type="dxa"/>
              <w:left w:w="100" w:type="dxa"/>
              <w:bottom w:w="100" w:type="dxa"/>
              <w:right w:w="100" w:type="dxa"/>
            </w:tcMar>
          </w:tcPr>
          <w:p w14:paraId="570B7056" w14:textId="77777777" w:rsidR="00D27948" w:rsidRDefault="006D7A77">
            <w:pPr>
              <w:widowControl w:val="0"/>
              <w:spacing w:line="240" w:lineRule="auto"/>
            </w:pPr>
            <w:r>
              <w:rPr>
                <w:b/>
              </w:rPr>
              <w:t>6. Clear &amp; Collaborative Relationships</w:t>
            </w:r>
          </w:p>
          <w:p w14:paraId="6CE182F5" w14:textId="77777777" w:rsidR="00D27948" w:rsidRDefault="00D27948">
            <w:pPr>
              <w:widowControl w:val="0"/>
              <w:spacing w:line="240" w:lineRule="auto"/>
            </w:pPr>
          </w:p>
          <w:p w14:paraId="2269EA8A" w14:textId="77777777" w:rsidR="00D27948" w:rsidRDefault="00D27948"/>
          <w:p w14:paraId="54577B96" w14:textId="77777777" w:rsidR="00D27948" w:rsidRDefault="00D27948"/>
          <w:p w14:paraId="3B2CFFF6" w14:textId="5FD78D31" w:rsidR="00D27948" w:rsidRDefault="00D27948"/>
        </w:tc>
        <w:tc>
          <w:tcPr>
            <w:tcW w:w="2490" w:type="dxa"/>
            <w:tcMar>
              <w:top w:w="100" w:type="dxa"/>
              <w:left w:w="100" w:type="dxa"/>
              <w:bottom w:w="100" w:type="dxa"/>
              <w:right w:w="100" w:type="dxa"/>
            </w:tcMar>
          </w:tcPr>
          <w:p w14:paraId="48644B5F" w14:textId="77777777" w:rsidR="00D27948" w:rsidRDefault="006D7A77">
            <w:pPr>
              <w:widowControl w:val="0"/>
              <w:spacing w:line="240" w:lineRule="auto"/>
            </w:pPr>
            <w:r>
              <w:rPr>
                <w:b/>
                <w:sz w:val="16"/>
                <w:szCs w:val="16"/>
              </w:rPr>
              <w:t xml:space="preserve">6.1 DISTRICT COMMUNICATION WITH </w:t>
            </w:r>
          </w:p>
          <w:p w14:paraId="4AAC4E88" w14:textId="77777777" w:rsidR="00D27948" w:rsidRDefault="006D7A77">
            <w:pPr>
              <w:widowControl w:val="0"/>
              <w:spacing w:line="240" w:lineRule="auto"/>
            </w:pPr>
            <w:r>
              <w:rPr>
                <w:b/>
                <w:sz w:val="16"/>
                <w:szCs w:val="16"/>
              </w:rPr>
              <w:t xml:space="preserve">STAKEHOLDERS: </w:t>
            </w:r>
          </w:p>
          <w:p w14:paraId="4F4D9B23" w14:textId="77777777" w:rsidR="00D27948" w:rsidRDefault="006D7A77">
            <w:pPr>
              <w:widowControl w:val="0"/>
              <w:spacing w:line="240" w:lineRule="auto"/>
            </w:pPr>
            <w:r>
              <w:rPr>
                <w:i/>
                <w:sz w:val="16"/>
                <w:szCs w:val="16"/>
              </w:rPr>
              <w:t>District Communication with Stakeholders</w:t>
            </w:r>
            <w:r>
              <w:rPr>
                <w:sz w:val="16"/>
                <w:szCs w:val="16"/>
              </w:rPr>
              <w:t xml:space="preserve"> is a key strategy to foster two-way communication between stakeholders and the district by systematically gathering input on important topics and sharing information to collectively achieve the district vision and mission. Stakeholders are representative of the district’s demographics and include students, parents, community </w:t>
            </w:r>
          </w:p>
          <w:p w14:paraId="6F455E7C" w14:textId="77777777" w:rsidR="00D27948" w:rsidRDefault="006D7A77">
            <w:pPr>
              <w:widowControl w:val="0"/>
              <w:spacing w:line="240" w:lineRule="auto"/>
            </w:pPr>
            <w:r>
              <w:rPr>
                <w:sz w:val="16"/>
                <w:szCs w:val="16"/>
              </w:rPr>
              <w:lastRenderedPageBreak/>
              <w:t>members, university partners, teachers, staff, the Board of Education, and others.</w:t>
            </w:r>
          </w:p>
        </w:tc>
        <w:tc>
          <w:tcPr>
            <w:tcW w:w="2550" w:type="dxa"/>
            <w:tcMar>
              <w:top w:w="100" w:type="dxa"/>
              <w:left w:w="100" w:type="dxa"/>
              <w:bottom w:w="100" w:type="dxa"/>
              <w:right w:w="100" w:type="dxa"/>
            </w:tcMar>
          </w:tcPr>
          <w:p w14:paraId="5346B3E8" w14:textId="77777777" w:rsidR="00D27948" w:rsidRDefault="006D7A77">
            <w:pPr>
              <w:widowControl w:val="0"/>
              <w:numPr>
                <w:ilvl w:val="0"/>
                <w:numId w:val="56"/>
              </w:numPr>
              <w:spacing w:line="240" w:lineRule="auto"/>
              <w:ind w:left="290" w:hanging="270"/>
              <w:contextualSpacing/>
              <w:rPr>
                <w:sz w:val="16"/>
                <w:szCs w:val="16"/>
              </w:rPr>
            </w:pPr>
            <w:r>
              <w:rPr>
                <w:sz w:val="16"/>
                <w:szCs w:val="16"/>
              </w:rPr>
              <w:lastRenderedPageBreak/>
              <w:t xml:space="preserve">The district supports </w:t>
            </w:r>
            <w:r>
              <w:rPr>
                <w:b/>
                <w:sz w:val="16"/>
                <w:szCs w:val="16"/>
              </w:rPr>
              <w:t xml:space="preserve">ongoing, systemic, formal two-way </w:t>
            </w:r>
            <w:r>
              <w:rPr>
                <w:sz w:val="16"/>
                <w:szCs w:val="16"/>
              </w:rPr>
              <w:t>structures for communicating with key stakeholders in all its schools. These structures are assessed for their effectiveness, and continuous improvements are made.</w:t>
            </w:r>
          </w:p>
          <w:p w14:paraId="5A70A4AB" w14:textId="77777777" w:rsidR="00D27948" w:rsidRDefault="006D7A77">
            <w:pPr>
              <w:widowControl w:val="0"/>
              <w:numPr>
                <w:ilvl w:val="0"/>
                <w:numId w:val="56"/>
              </w:numPr>
              <w:spacing w:line="240" w:lineRule="auto"/>
              <w:ind w:left="290" w:hanging="270"/>
              <w:contextualSpacing/>
              <w:rPr>
                <w:sz w:val="16"/>
                <w:szCs w:val="16"/>
              </w:rPr>
            </w:pPr>
            <w:r>
              <w:rPr>
                <w:color w:val="221E1F"/>
                <w:sz w:val="16"/>
                <w:szCs w:val="16"/>
              </w:rPr>
              <w:t>The district</w:t>
            </w:r>
            <w:r>
              <w:rPr>
                <w:b/>
                <w:color w:val="221E1F"/>
                <w:sz w:val="16"/>
                <w:szCs w:val="16"/>
              </w:rPr>
              <w:t xml:space="preserve"> </w:t>
            </w:r>
            <w:r>
              <w:rPr>
                <w:color w:val="221E1F"/>
                <w:sz w:val="16"/>
                <w:szCs w:val="16"/>
              </w:rPr>
              <w:t>ensures that critical parent information is</w:t>
            </w:r>
            <w:r>
              <w:rPr>
                <w:b/>
                <w:color w:val="221E1F"/>
                <w:sz w:val="16"/>
                <w:szCs w:val="16"/>
              </w:rPr>
              <w:t xml:space="preserve"> readily available in accessible formats and languages</w:t>
            </w:r>
            <w:r>
              <w:rPr>
                <w:color w:val="221E1F"/>
                <w:sz w:val="16"/>
                <w:szCs w:val="16"/>
              </w:rPr>
              <w:t xml:space="preserve"> spoken by families in the district.</w:t>
            </w:r>
          </w:p>
          <w:p w14:paraId="2E6A28B6" w14:textId="77777777" w:rsidR="00D27948" w:rsidRDefault="00D27948"/>
        </w:tc>
        <w:tc>
          <w:tcPr>
            <w:tcW w:w="2544" w:type="dxa"/>
            <w:tcMar>
              <w:top w:w="100" w:type="dxa"/>
              <w:left w:w="100" w:type="dxa"/>
              <w:bottom w:w="100" w:type="dxa"/>
              <w:right w:w="100" w:type="dxa"/>
            </w:tcMar>
          </w:tcPr>
          <w:p w14:paraId="39A899DF" w14:textId="77777777" w:rsidR="00D27948" w:rsidRDefault="006D7A77">
            <w:pPr>
              <w:widowControl w:val="0"/>
              <w:numPr>
                <w:ilvl w:val="0"/>
                <w:numId w:val="37"/>
              </w:numPr>
              <w:spacing w:line="240" w:lineRule="auto"/>
              <w:ind w:left="290" w:hanging="270"/>
              <w:contextualSpacing/>
              <w:rPr>
                <w:sz w:val="16"/>
                <w:szCs w:val="16"/>
              </w:rPr>
            </w:pPr>
            <w:r>
              <w:rPr>
                <w:sz w:val="16"/>
                <w:szCs w:val="16"/>
              </w:rPr>
              <w:lastRenderedPageBreak/>
              <w:t xml:space="preserve">The district has </w:t>
            </w:r>
            <w:r>
              <w:rPr>
                <w:b/>
                <w:sz w:val="16"/>
                <w:szCs w:val="16"/>
              </w:rPr>
              <w:t>formal, two-way</w:t>
            </w:r>
            <w:r>
              <w:rPr>
                <w:sz w:val="16"/>
                <w:szCs w:val="16"/>
              </w:rPr>
              <w:t xml:space="preserve"> structures for listening and communicating with stakeholders in all its schools that result in meaningful feedback and building positive relationships.</w:t>
            </w:r>
          </w:p>
          <w:p w14:paraId="1423CBFE" w14:textId="77777777" w:rsidR="00D27948" w:rsidRDefault="006D7A77">
            <w:pPr>
              <w:widowControl w:val="0"/>
              <w:numPr>
                <w:ilvl w:val="0"/>
                <w:numId w:val="37"/>
              </w:numPr>
              <w:spacing w:line="240" w:lineRule="auto"/>
              <w:ind w:left="290" w:hanging="270"/>
              <w:contextualSpacing/>
              <w:rPr>
                <w:sz w:val="16"/>
                <w:szCs w:val="16"/>
              </w:rPr>
            </w:pPr>
            <w:r>
              <w:rPr>
                <w:color w:val="221E1F"/>
                <w:sz w:val="16"/>
                <w:szCs w:val="16"/>
              </w:rPr>
              <w:t>The district</w:t>
            </w:r>
            <w:r>
              <w:rPr>
                <w:b/>
                <w:color w:val="221E1F"/>
                <w:sz w:val="16"/>
                <w:szCs w:val="16"/>
              </w:rPr>
              <w:t xml:space="preserve"> </w:t>
            </w:r>
            <w:r>
              <w:rPr>
                <w:color w:val="221E1F"/>
                <w:sz w:val="16"/>
                <w:szCs w:val="16"/>
              </w:rPr>
              <w:t xml:space="preserve">provides parent information in </w:t>
            </w:r>
            <w:r>
              <w:rPr>
                <w:b/>
                <w:color w:val="221E1F"/>
                <w:sz w:val="16"/>
                <w:szCs w:val="16"/>
              </w:rPr>
              <w:t>accessible formats and languages</w:t>
            </w:r>
            <w:r>
              <w:rPr>
                <w:color w:val="221E1F"/>
                <w:sz w:val="16"/>
                <w:szCs w:val="16"/>
              </w:rPr>
              <w:t xml:space="preserve"> spoken by families in the district.</w:t>
            </w:r>
          </w:p>
        </w:tc>
        <w:tc>
          <w:tcPr>
            <w:tcW w:w="2544" w:type="dxa"/>
            <w:tcMar>
              <w:top w:w="100" w:type="dxa"/>
              <w:left w:w="100" w:type="dxa"/>
              <w:bottom w:w="100" w:type="dxa"/>
              <w:right w:w="100" w:type="dxa"/>
            </w:tcMar>
          </w:tcPr>
          <w:p w14:paraId="3C5589CB" w14:textId="77777777" w:rsidR="00D27948" w:rsidRDefault="006D7A77">
            <w:pPr>
              <w:widowControl w:val="0"/>
              <w:numPr>
                <w:ilvl w:val="0"/>
                <w:numId w:val="79"/>
              </w:numPr>
              <w:spacing w:line="240" w:lineRule="auto"/>
              <w:ind w:left="275" w:hanging="270"/>
              <w:contextualSpacing/>
              <w:rPr>
                <w:sz w:val="16"/>
                <w:szCs w:val="16"/>
              </w:rPr>
            </w:pPr>
            <w:r>
              <w:rPr>
                <w:sz w:val="16"/>
                <w:szCs w:val="16"/>
              </w:rPr>
              <w:t>The district has an</w:t>
            </w:r>
            <w:r>
              <w:rPr>
                <w:b/>
                <w:sz w:val="16"/>
                <w:szCs w:val="16"/>
              </w:rPr>
              <w:t xml:space="preserve"> initial </w:t>
            </w:r>
            <w:r>
              <w:rPr>
                <w:sz w:val="16"/>
                <w:szCs w:val="16"/>
              </w:rPr>
              <w:t>plan or</w:t>
            </w:r>
            <w:r>
              <w:rPr>
                <w:b/>
                <w:sz w:val="16"/>
                <w:szCs w:val="16"/>
              </w:rPr>
              <w:t xml:space="preserve"> informal</w:t>
            </w:r>
            <w:r>
              <w:rPr>
                <w:sz w:val="16"/>
                <w:szCs w:val="16"/>
              </w:rPr>
              <w:t xml:space="preserve"> structures in place to address communication with stakeholders about all its schools, but these structures provide few ongoing opportunities to gather feedback, input, or updates from stakeholders.</w:t>
            </w:r>
          </w:p>
          <w:p w14:paraId="38940544" w14:textId="77777777" w:rsidR="00D27948" w:rsidRDefault="006D7A77">
            <w:pPr>
              <w:widowControl w:val="0"/>
              <w:numPr>
                <w:ilvl w:val="0"/>
                <w:numId w:val="79"/>
              </w:numPr>
              <w:spacing w:line="240" w:lineRule="auto"/>
              <w:ind w:left="275" w:hanging="270"/>
              <w:contextualSpacing/>
              <w:rPr>
                <w:sz w:val="16"/>
                <w:szCs w:val="16"/>
              </w:rPr>
            </w:pPr>
            <w:r>
              <w:rPr>
                <w:color w:val="221E1F"/>
                <w:sz w:val="16"/>
                <w:szCs w:val="16"/>
              </w:rPr>
              <w:t>The district</w:t>
            </w:r>
            <w:r>
              <w:rPr>
                <w:b/>
                <w:color w:val="221E1F"/>
                <w:sz w:val="16"/>
                <w:szCs w:val="16"/>
              </w:rPr>
              <w:t xml:space="preserve"> </w:t>
            </w:r>
            <w:r>
              <w:rPr>
                <w:color w:val="221E1F"/>
                <w:sz w:val="16"/>
                <w:szCs w:val="16"/>
              </w:rPr>
              <w:t xml:space="preserve">provides basic, parent information in </w:t>
            </w:r>
            <w:r>
              <w:rPr>
                <w:b/>
                <w:color w:val="221E1F"/>
                <w:sz w:val="16"/>
                <w:szCs w:val="16"/>
              </w:rPr>
              <w:t xml:space="preserve">most </w:t>
            </w:r>
            <w:r>
              <w:rPr>
                <w:color w:val="221E1F"/>
                <w:sz w:val="16"/>
                <w:szCs w:val="16"/>
              </w:rPr>
              <w:t>languages spoken by families in the district.</w:t>
            </w:r>
          </w:p>
        </w:tc>
        <w:tc>
          <w:tcPr>
            <w:tcW w:w="2544" w:type="dxa"/>
            <w:tcMar>
              <w:top w:w="100" w:type="dxa"/>
              <w:left w:w="100" w:type="dxa"/>
              <w:bottom w:w="100" w:type="dxa"/>
              <w:right w:w="100" w:type="dxa"/>
            </w:tcMar>
          </w:tcPr>
          <w:p w14:paraId="219AD759" w14:textId="77777777" w:rsidR="00D27948" w:rsidRDefault="006D7A77">
            <w:pPr>
              <w:widowControl w:val="0"/>
              <w:numPr>
                <w:ilvl w:val="0"/>
                <w:numId w:val="67"/>
              </w:numPr>
              <w:spacing w:line="240" w:lineRule="auto"/>
              <w:ind w:left="260" w:hanging="270"/>
              <w:contextualSpacing/>
              <w:rPr>
                <w:sz w:val="16"/>
                <w:szCs w:val="16"/>
              </w:rPr>
            </w:pPr>
            <w:r>
              <w:rPr>
                <w:sz w:val="16"/>
                <w:szCs w:val="16"/>
              </w:rPr>
              <w:t>The district has</w:t>
            </w:r>
            <w:r>
              <w:rPr>
                <w:b/>
                <w:sz w:val="16"/>
                <w:szCs w:val="16"/>
              </w:rPr>
              <w:t xml:space="preserve"> no</w:t>
            </w:r>
            <w:r>
              <w:rPr>
                <w:sz w:val="16"/>
                <w:szCs w:val="16"/>
              </w:rPr>
              <w:t xml:space="preserve"> formal structures for listening to and communicat</w:t>
            </w:r>
            <w:r w:rsidR="009B13D6">
              <w:rPr>
                <w:sz w:val="16"/>
                <w:szCs w:val="16"/>
              </w:rPr>
              <w:t>ing with stakeholders about all</w:t>
            </w:r>
            <w:r>
              <w:rPr>
                <w:sz w:val="16"/>
                <w:szCs w:val="16"/>
              </w:rPr>
              <w:t xml:space="preserve"> its schools.</w:t>
            </w:r>
          </w:p>
          <w:p w14:paraId="4C443C69" w14:textId="77777777" w:rsidR="00D27948" w:rsidRDefault="006D7A77">
            <w:pPr>
              <w:widowControl w:val="0"/>
              <w:numPr>
                <w:ilvl w:val="0"/>
                <w:numId w:val="67"/>
              </w:numPr>
              <w:spacing w:line="240" w:lineRule="auto"/>
              <w:ind w:left="260" w:hanging="270"/>
              <w:contextualSpacing/>
              <w:rPr>
                <w:sz w:val="16"/>
                <w:szCs w:val="16"/>
              </w:rPr>
            </w:pPr>
            <w:r>
              <w:rPr>
                <w:sz w:val="16"/>
                <w:szCs w:val="16"/>
              </w:rPr>
              <w:t xml:space="preserve">The </w:t>
            </w:r>
            <w:r>
              <w:rPr>
                <w:color w:val="221E1F"/>
                <w:sz w:val="16"/>
                <w:szCs w:val="16"/>
              </w:rPr>
              <w:t>district</w:t>
            </w:r>
            <w:r>
              <w:rPr>
                <w:b/>
                <w:color w:val="221E1F"/>
                <w:sz w:val="16"/>
                <w:szCs w:val="16"/>
              </w:rPr>
              <w:t xml:space="preserve"> </w:t>
            </w:r>
            <w:r>
              <w:rPr>
                <w:color w:val="221E1F"/>
                <w:sz w:val="16"/>
                <w:szCs w:val="16"/>
              </w:rPr>
              <w:t xml:space="preserve">makes available parent information in the </w:t>
            </w:r>
            <w:r>
              <w:rPr>
                <w:b/>
                <w:color w:val="221E1F"/>
                <w:sz w:val="16"/>
                <w:szCs w:val="16"/>
              </w:rPr>
              <w:t>largest language groups</w:t>
            </w:r>
            <w:r>
              <w:rPr>
                <w:color w:val="221E1F"/>
                <w:sz w:val="16"/>
                <w:szCs w:val="16"/>
              </w:rPr>
              <w:t xml:space="preserve"> spoken by families in the district.</w:t>
            </w:r>
          </w:p>
          <w:p w14:paraId="70CE6221" w14:textId="77777777" w:rsidR="00D27948" w:rsidRDefault="00D27948">
            <w:pPr>
              <w:widowControl w:val="0"/>
              <w:spacing w:line="240" w:lineRule="auto"/>
            </w:pPr>
          </w:p>
        </w:tc>
      </w:tr>
      <w:tr w:rsidR="00D27948" w14:paraId="2D00602C" w14:textId="77777777">
        <w:tc>
          <w:tcPr>
            <w:tcW w:w="2160" w:type="dxa"/>
            <w:shd w:val="clear" w:color="auto" w:fill="FFF2CC"/>
            <w:tcMar>
              <w:top w:w="100" w:type="dxa"/>
              <w:left w:w="100" w:type="dxa"/>
              <w:bottom w:w="100" w:type="dxa"/>
              <w:right w:w="100" w:type="dxa"/>
            </w:tcMar>
          </w:tcPr>
          <w:p w14:paraId="29C75B84" w14:textId="77777777" w:rsidR="00D27948" w:rsidRDefault="006D7A77">
            <w:r>
              <w:rPr>
                <w:sz w:val="20"/>
                <w:szCs w:val="20"/>
              </w:rPr>
              <w:lastRenderedPageBreak/>
              <w:t>(If scored high/low)</w:t>
            </w:r>
          </w:p>
        </w:tc>
        <w:tc>
          <w:tcPr>
            <w:tcW w:w="12672" w:type="dxa"/>
            <w:gridSpan w:val="5"/>
            <w:tcMar>
              <w:top w:w="100" w:type="dxa"/>
              <w:left w:w="100" w:type="dxa"/>
              <w:bottom w:w="100" w:type="dxa"/>
              <w:right w:w="100" w:type="dxa"/>
            </w:tcMar>
          </w:tcPr>
          <w:p w14:paraId="600EA5ED" w14:textId="77777777" w:rsidR="00D27948" w:rsidRDefault="006D7A77">
            <w:pPr>
              <w:widowControl w:val="0"/>
              <w:spacing w:line="240" w:lineRule="auto"/>
            </w:pPr>
            <w:r>
              <w:rPr>
                <w:b/>
                <w:sz w:val="16"/>
                <w:szCs w:val="16"/>
              </w:rPr>
              <w:t xml:space="preserve">Evidence shared for 6.1: </w:t>
            </w:r>
          </w:p>
        </w:tc>
      </w:tr>
      <w:tr w:rsidR="00D27948" w14:paraId="40CAFBA6" w14:textId="77777777">
        <w:tc>
          <w:tcPr>
            <w:tcW w:w="2160" w:type="dxa"/>
            <w:shd w:val="clear" w:color="auto" w:fill="FFF2CC"/>
            <w:tcMar>
              <w:top w:w="100" w:type="dxa"/>
              <w:left w:w="100" w:type="dxa"/>
              <w:bottom w:w="100" w:type="dxa"/>
              <w:right w:w="100" w:type="dxa"/>
            </w:tcMar>
          </w:tcPr>
          <w:p w14:paraId="0276411E" w14:textId="77777777" w:rsidR="00D27948" w:rsidRDefault="00D27948">
            <w:pPr>
              <w:widowControl w:val="0"/>
              <w:spacing w:line="240" w:lineRule="auto"/>
            </w:pPr>
          </w:p>
        </w:tc>
        <w:tc>
          <w:tcPr>
            <w:tcW w:w="2490" w:type="dxa"/>
            <w:tcMar>
              <w:top w:w="100" w:type="dxa"/>
              <w:left w:w="100" w:type="dxa"/>
              <w:bottom w:w="100" w:type="dxa"/>
              <w:right w:w="100" w:type="dxa"/>
            </w:tcMar>
          </w:tcPr>
          <w:p w14:paraId="0DACDA2B" w14:textId="77777777" w:rsidR="00D27948" w:rsidRDefault="006D7A77">
            <w:pPr>
              <w:widowControl w:val="0"/>
              <w:spacing w:line="240" w:lineRule="auto"/>
            </w:pPr>
            <w:r>
              <w:rPr>
                <w:b/>
                <w:sz w:val="16"/>
                <w:szCs w:val="16"/>
              </w:rPr>
              <w:t xml:space="preserve">6.2 DISTRICT COMMUNITY </w:t>
            </w:r>
          </w:p>
          <w:p w14:paraId="3B3A54ED" w14:textId="77777777" w:rsidR="00D27948" w:rsidRDefault="006D7A77">
            <w:pPr>
              <w:widowControl w:val="0"/>
              <w:spacing w:line="240" w:lineRule="auto"/>
            </w:pPr>
            <w:r>
              <w:rPr>
                <w:b/>
                <w:sz w:val="16"/>
                <w:szCs w:val="16"/>
              </w:rPr>
              <w:t xml:space="preserve">PARTNERSHIPS: </w:t>
            </w:r>
          </w:p>
          <w:p w14:paraId="47D8E682" w14:textId="77777777" w:rsidR="00D27948" w:rsidRDefault="006D7A77">
            <w:pPr>
              <w:widowControl w:val="0"/>
              <w:spacing w:line="240" w:lineRule="auto"/>
            </w:pPr>
            <w:r>
              <w:rPr>
                <w:i/>
                <w:sz w:val="16"/>
                <w:szCs w:val="16"/>
              </w:rPr>
              <w:t xml:space="preserve">District Community Partnerships </w:t>
            </w:r>
            <w:r>
              <w:rPr>
                <w:sz w:val="16"/>
                <w:szCs w:val="16"/>
              </w:rPr>
              <w:t>enhance the achievement of students by providing external resources that benefit the district and its schools.</w:t>
            </w:r>
          </w:p>
          <w:p w14:paraId="670FDDF8" w14:textId="77777777" w:rsidR="00D27948" w:rsidRDefault="00D27948">
            <w:pPr>
              <w:widowControl w:val="0"/>
              <w:spacing w:line="240" w:lineRule="auto"/>
            </w:pPr>
          </w:p>
        </w:tc>
        <w:tc>
          <w:tcPr>
            <w:tcW w:w="2550" w:type="dxa"/>
            <w:tcMar>
              <w:top w:w="100" w:type="dxa"/>
              <w:left w:w="100" w:type="dxa"/>
              <w:bottom w:w="100" w:type="dxa"/>
              <w:right w:w="100" w:type="dxa"/>
            </w:tcMar>
          </w:tcPr>
          <w:p w14:paraId="66C35DA4" w14:textId="77777777" w:rsidR="00D27948" w:rsidRDefault="006D7A77">
            <w:pPr>
              <w:widowControl w:val="0"/>
              <w:numPr>
                <w:ilvl w:val="0"/>
                <w:numId w:val="65"/>
              </w:numPr>
              <w:spacing w:line="240" w:lineRule="auto"/>
              <w:ind w:left="290" w:hanging="270"/>
              <w:contextualSpacing/>
              <w:rPr>
                <w:sz w:val="16"/>
                <w:szCs w:val="16"/>
              </w:rPr>
            </w:pPr>
            <w:r>
              <w:rPr>
                <w:sz w:val="16"/>
                <w:szCs w:val="16"/>
              </w:rPr>
              <w:t xml:space="preserve">Partnerships between district and community agencies/organizations are </w:t>
            </w:r>
            <w:r>
              <w:rPr>
                <w:b/>
                <w:sz w:val="16"/>
                <w:szCs w:val="16"/>
              </w:rPr>
              <w:t>structured, self-sustaining, and continuously developing</w:t>
            </w:r>
            <w:r>
              <w:rPr>
                <w:sz w:val="16"/>
                <w:szCs w:val="16"/>
              </w:rPr>
              <w:t xml:space="preserve"> with a focus on increasing student performance in all schools. </w:t>
            </w:r>
          </w:p>
          <w:p w14:paraId="6FEC41A7" w14:textId="77777777" w:rsidR="00D27948" w:rsidRDefault="006D7A77">
            <w:pPr>
              <w:widowControl w:val="0"/>
              <w:numPr>
                <w:ilvl w:val="0"/>
                <w:numId w:val="65"/>
              </w:numPr>
              <w:spacing w:line="240" w:lineRule="auto"/>
              <w:ind w:left="290" w:hanging="270"/>
              <w:contextualSpacing/>
              <w:rPr>
                <w:sz w:val="16"/>
                <w:szCs w:val="16"/>
              </w:rPr>
            </w:pPr>
            <w:r>
              <w:rPr>
                <w:sz w:val="16"/>
                <w:szCs w:val="16"/>
              </w:rPr>
              <w:t xml:space="preserve">Partnerships are </w:t>
            </w:r>
            <w:r>
              <w:rPr>
                <w:b/>
                <w:sz w:val="16"/>
                <w:szCs w:val="16"/>
              </w:rPr>
              <w:t>regularly assessed</w:t>
            </w:r>
            <w:r>
              <w:rPr>
                <w:sz w:val="16"/>
                <w:szCs w:val="16"/>
              </w:rPr>
              <w:t xml:space="preserve"> for their impact on student/school success and are responsive to changing needs.</w:t>
            </w:r>
          </w:p>
        </w:tc>
        <w:tc>
          <w:tcPr>
            <w:tcW w:w="2544" w:type="dxa"/>
            <w:tcMar>
              <w:top w:w="100" w:type="dxa"/>
              <w:left w:w="100" w:type="dxa"/>
              <w:bottom w:w="100" w:type="dxa"/>
              <w:right w:w="100" w:type="dxa"/>
            </w:tcMar>
          </w:tcPr>
          <w:p w14:paraId="559FA525" w14:textId="77777777" w:rsidR="00D27948" w:rsidRDefault="006D7A77">
            <w:pPr>
              <w:widowControl w:val="0"/>
              <w:numPr>
                <w:ilvl w:val="0"/>
                <w:numId w:val="72"/>
              </w:numPr>
              <w:spacing w:line="240" w:lineRule="auto"/>
              <w:ind w:left="290" w:hanging="360"/>
              <w:contextualSpacing/>
              <w:rPr>
                <w:sz w:val="16"/>
                <w:szCs w:val="16"/>
              </w:rPr>
            </w:pPr>
            <w:r>
              <w:rPr>
                <w:b/>
                <w:sz w:val="16"/>
                <w:szCs w:val="16"/>
              </w:rPr>
              <w:t>Partnerships</w:t>
            </w:r>
            <w:r>
              <w:rPr>
                <w:sz w:val="16"/>
                <w:szCs w:val="16"/>
              </w:rPr>
              <w:t xml:space="preserve"> between district and outside community agencies/ organizations assist with aspects of student learning and success, resulting in increased student performance in all schools.</w:t>
            </w:r>
          </w:p>
          <w:p w14:paraId="688F517C" w14:textId="77777777" w:rsidR="00D27948" w:rsidRDefault="006D7A77">
            <w:pPr>
              <w:widowControl w:val="0"/>
              <w:numPr>
                <w:ilvl w:val="0"/>
                <w:numId w:val="72"/>
              </w:numPr>
              <w:spacing w:line="240" w:lineRule="auto"/>
              <w:ind w:left="290" w:hanging="360"/>
              <w:contextualSpacing/>
              <w:rPr>
                <w:sz w:val="16"/>
                <w:szCs w:val="16"/>
              </w:rPr>
            </w:pPr>
            <w:r>
              <w:rPr>
                <w:sz w:val="16"/>
                <w:szCs w:val="16"/>
              </w:rPr>
              <w:t xml:space="preserve">Partnerships are </w:t>
            </w:r>
            <w:r>
              <w:rPr>
                <w:b/>
                <w:sz w:val="16"/>
                <w:szCs w:val="16"/>
              </w:rPr>
              <w:t>occasionally assessed</w:t>
            </w:r>
            <w:r>
              <w:rPr>
                <w:sz w:val="16"/>
                <w:szCs w:val="16"/>
              </w:rPr>
              <w:t xml:space="preserve"> for their impact on student/ school success and are generally responsive to changing needs.</w:t>
            </w:r>
          </w:p>
        </w:tc>
        <w:tc>
          <w:tcPr>
            <w:tcW w:w="2544" w:type="dxa"/>
            <w:tcMar>
              <w:top w:w="100" w:type="dxa"/>
              <w:left w:w="100" w:type="dxa"/>
              <w:bottom w:w="100" w:type="dxa"/>
              <w:right w:w="100" w:type="dxa"/>
            </w:tcMar>
          </w:tcPr>
          <w:p w14:paraId="5D35E21A" w14:textId="77777777" w:rsidR="00D27948" w:rsidRDefault="006D7A77">
            <w:pPr>
              <w:widowControl w:val="0"/>
              <w:numPr>
                <w:ilvl w:val="0"/>
                <w:numId w:val="74"/>
              </w:numPr>
              <w:spacing w:line="240" w:lineRule="auto"/>
              <w:ind w:left="275" w:hanging="270"/>
              <w:contextualSpacing/>
              <w:rPr>
                <w:sz w:val="16"/>
                <w:szCs w:val="16"/>
              </w:rPr>
            </w:pPr>
            <w:r>
              <w:rPr>
                <w:sz w:val="16"/>
                <w:szCs w:val="16"/>
              </w:rPr>
              <w:t xml:space="preserve">The district has </w:t>
            </w:r>
            <w:r>
              <w:rPr>
                <w:b/>
                <w:sz w:val="16"/>
                <w:szCs w:val="16"/>
              </w:rPr>
              <w:t>fragmented or informal</w:t>
            </w:r>
            <w:r>
              <w:rPr>
                <w:sz w:val="16"/>
                <w:szCs w:val="16"/>
              </w:rPr>
              <w:t xml:space="preserve"> partnerships with outside resources and community agencies/ organizations with little focus on addressing the needs of the students and schools.</w:t>
            </w:r>
          </w:p>
          <w:p w14:paraId="772FFA66" w14:textId="77777777" w:rsidR="00D27948" w:rsidRDefault="006D7A77">
            <w:pPr>
              <w:widowControl w:val="0"/>
              <w:numPr>
                <w:ilvl w:val="0"/>
                <w:numId w:val="74"/>
              </w:numPr>
              <w:spacing w:line="240" w:lineRule="auto"/>
              <w:ind w:left="275" w:hanging="270"/>
              <w:contextualSpacing/>
              <w:rPr>
                <w:sz w:val="16"/>
                <w:szCs w:val="16"/>
              </w:rPr>
            </w:pPr>
            <w:r>
              <w:rPr>
                <w:sz w:val="16"/>
                <w:szCs w:val="16"/>
              </w:rPr>
              <w:t xml:space="preserve">Partnerships are </w:t>
            </w:r>
            <w:r>
              <w:rPr>
                <w:b/>
                <w:sz w:val="16"/>
                <w:szCs w:val="16"/>
              </w:rPr>
              <w:t>rarely assessed</w:t>
            </w:r>
            <w:r>
              <w:rPr>
                <w:sz w:val="16"/>
                <w:szCs w:val="16"/>
              </w:rPr>
              <w:t xml:space="preserve"> for their im</w:t>
            </w:r>
            <w:r w:rsidR="009B13D6">
              <w:rPr>
                <w:sz w:val="16"/>
                <w:szCs w:val="16"/>
              </w:rPr>
              <w:t>pact on student/school success,</w:t>
            </w:r>
            <w:r>
              <w:rPr>
                <w:sz w:val="16"/>
                <w:szCs w:val="16"/>
              </w:rPr>
              <w:t xml:space="preserve"> and are not adjusted to meet changing needs.</w:t>
            </w:r>
          </w:p>
        </w:tc>
        <w:tc>
          <w:tcPr>
            <w:tcW w:w="2544" w:type="dxa"/>
            <w:tcMar>
              <w:top w:w="100" w:type="dxa"/>
              <w:left w:w="100" w:type="dxa"/>
              <w:bottom w:w="100" w:type="dxa"/>
              <w:right w:w="100" w:type="dxa"/>
            </w:tcMar>
          </w:tcPr>
          <w:p w14:paraId="06A61E08" w14:textId="77777777" w:rsidR="00D27948" w:rsidRDefault="006D7A77">
            <w:pPr>
              <w:widowControl w:val="0"/>
              <w:numPr>
                <w:ilvl w:val="0"/>
                <w:numId w:val="63"/>
              </w:numPr>
              <w:spacing w:line="240" w:lineRule="auto"/>
              <w:ind w:left="260" w:hanging="270"/>
              <w:contextualSpacing/>
              <w:rPr>
                <w:sz w:val="16"/>
                <w:szCs w:val="16"/>
              </w:rPr>
            </w:pPr>
            <w:r>
              <w:rPr>
                <w:sz w:val="16"/>
                <w:szCs w:val="16"/>
              </w:rPr>
              <w:t xml:space="preserve">The district has </w:t>
            </w:r>
            <w:r>
              <w:rPr>
                <w:b/>
                <w:sz w:val="16"/>
                <w:szCs w:val="16"/>
              </w:rPr>
              <w:t xml:space="preserve">limited or nonexistent </w:t>
            </w:r>
            <w:r>
              <w:rPr>
                <w:sz w:val="16"/>
                <w:szCs w:val="16"/>
              </w:rPr>
              <w:t>partnerships with outside resources and community agencies/ organizations to better meet the needs of the schools.</w:t>
            </w:r>
          </w:p>
          <w:p w14:paraId="2DDADFDD" w14:textId="77777777" w:rsidR="00D27948" w:rsidRDefault="006D7A77">
            <w:pPr>
              <w:widowControl w:val="0"/>
              <w:numPr>
                <w:ilvl w:val="0"/>
                <w:numId w:val="63"/>
              </w:numPr>
              <w:spacing w:line="240" w:lineRule="auto"/>
              <w:ind w:left="260" w:hanging="270"/>
              <w:contextualSpacing/>
              <w:rPr>
                <w:sz w:val="16"/>
                <w:szCs w:val="16"/>
              </w:rPr>
            </w:pPr>
            <w:r>
              <w:rPr>
                <w:sz w:val="16"/>
                <w:szCs w:val="16"/>
              </w:rPr>
              <w:t xml:space="preserve">Partnerships are </w:t>
            </w:r>
            <w:r>
              <w:rPr>
                <w:b/>
                <w:sz w:val="16"/>
                <w:szCs w:val="16"/>
              </w:rPr>
              <w:t>not assessed</w:t>
            </w:r>
            <w:r>
              <w:rPr>
                <w:sz w:val="16"/>
                <w:szCs w:val="16"/>
              </w:rPr>
              <w:t xml:space="preserve"> for their impact on student/school success, and do not address changing needs.</w:t>
            </w:r>
          </w:p>
        </w:tc>
      </w:tr>
      <w:tr w:rsidR="00D27948" w14:paraId="40CB54A5" w14:textId="77777777">
        <w:tc>
          <w:tcPr>
            <w:tcW w:w="2160" w:type="dxa"/>
            <w:shd w:val="clear" w:color="auto" w:fill="FFF2CC"/>
            <w:tcMar>
              <w:top w:w="100" w:type="dxa"/>
              <w:left w:w="100" w:type="dxa"/>
              <w:bottom w:w="100" w:type="dxa"/>
              <w:right w:w="100" w:type="dxa"/>
            </w:tcMar>
          </w:tcPr>
          <w:p w14:paraId="4624EB64" w14:textId="77777777" w:rsidR="00D27948" w:rsidRDefault="006D7A77">
            <w:r>
              <w:rPr>
                <w:sz w:val="20"/>
                <w:szCs w:val="20"/>
              </w:rPr>
              <w:t>(If scored high/low)</w:t>
            </w:r>
          </w:p>
        </w:tc>
        <w:tc>
          <w:tcPr>
            <w:tcW w:w="12672" w:type="dxa"/>
            <w:gridSpan w:val="5"/>
            <w:tcMar>
              <w:top w:w="100" w:type="dxa"/>
              <w:left w:w="100" w:type="dxa"/>
              <w:bottom w:w="100" w:type="dxa"/>
              <w:right w:w="100" w:type="dxa"/>
            </w:tcMar>
          </w:tcPr>
          <w:p w14:paraId="11673E3D" w14:textId="77777777" w:rsidR="00D27948" w:rsidRDefault="006D7A77">
            <w:pPr>
              <w:widowControl w:val="0"/>
              <w:spacing w:line="240" w:lineRule="auto"/>
            </w:pPr>
            <w:r>
              <w:rPr>
                <w:b/>
                <w:sz w:val="16"/>
                <w:szCs w:val="16"/>
              </w:rPr>
              <w:t xml:space="preserve">Evidence shared for 6.2: </w:t>
            </w:r>
          </w:p>
        </w:tc>
      </w:tr>
      <w:tr w:rsidR="00D27948" w14:paraId="6A48C4AB" w14:textId="77777777">
        <w:tc>
          <w:tcPr>
            <w:tcW w:w="2160" w:type="dxa"/>
            <w:shd w:val="clear" w:color="auto" w:fill="FFF2CC"/>
            <w:tcMar>
              <w:top w:w="100" w:type="dxa"/>
              <w:left w:w="100" w:type="dxa"/>
              <w:bottom w:w="100" w:type="dxa"/>
              <w:right w:w="100" w:type="dxa"/>
            </w:tcMar>
          </w:tcPr>
          <w:p w14:paraId="537B1768" w14:textId="77777777" w:rsidR="00D27948" w:rsidRDefault="00D27948">
            <w:pPr>
              <w:widowControl w:val="0"/>
              <w:spacing w:line="240" w:lineRule="auto"/>
            </w:pPr>
          </w:p>
        </w:tc>
        <w:tc>
          <w:tcPr>
            <w:tcW w:w="2490" w:type="dxa"/>
            <w:tcMar>
              <w:top w:w="100" w:type="dxa"/>
              <w:left w:w="100" w:type="dxa"/>
              <w:bottom w:w="100" w:type="dxa"/>
              <w:right w:w="100" w:type="dxa"/>
            </w:tcMar>
          </w:tcPr>
          <w:p w14:paraId="343DC5FA" w14:textId="77777777" w:rsidR="00D27948" w:rsidRDefault="006D7A77">
            <w:pPr>
              <w:widowControl w:val="0"/>
              <w:spacing w:line="240" w:lineRule="auto"/>
            </w:pPr>
            <w:r>
              <w:rPr>
                <w:b/>
                <w:sz w:val="16"/>
                <w:szCs w:val="16"/>
              </w:rPr>
              <w:t>6.3 STAKEHOLDER ENGAGEMENT:</w:t>
            </w:r>
            <w:r>
              <w:rPr>
                <w:sz w:val="16"/>
                <w:szCs w:val="16"/>
              </w:rPr>
              <w:t xml:space="preserve"> District engages all stakeholders in the planning and implementing processes. </w:t>
            </w:r>
            <w:r>
              <w:rPr>
                <w:color w:val="221E1F"/>
                <w:sz w:val="16"/>
                <w:szCs w:val="16"/>
              </w:rPr>
              <w:t>Recruit participation of family and community members who are representative of the student population.</w:t>
            </w:r>
          </w:p>
          <w:p w14:paraId="40E0CF74" w14:textId="77777777" w:rsidR="00D27948" w:rsidRDefault="00D27948">
            <w:pPr>
              <w:widowControl w:val="0"/>
              <w:spacing w:line="240" w:lineRule="auto"/>
            </w:pPr>
          </w:p>
        </w:tc>
        <w:tc>
          <w:tcPr>
            <w:tcW w:w="2550" w:type="dxa"/>
            <w:tcMar>
              <w:top w:w="100" w:type="dxa"/>
              <w:left w:w="100" w:type="dxa"/>
              <w:bottom w:w="100" w:type="dxa"/>
              <w:right w:w="100" w:type="dxa"/>
            </w:tcMar>
          </w:tcPr>
          <w:p w14:paraId="0B83617F" w14:textId="77777777" w:rsidR="00D27948" w:rsidRDefault="006D7A77">
            <w:pPr>
              <w:widowControl w:val="0"/>
              <w:numPr>
                <w:ilvl w:val="0"/>
                <w:numId w:val="64"/>
              </w:numPr>
              <w:spacing w:line="240" w:lineRule="auto"/>
              <w:ind w:left="290" w:hanging="270"/>
              <w:contextualSpacing/>
              <w:rPr>
                <w:sz w:val="16"/>
                <w:szCs w:val="16"/>
              </w:rPr>
            </w:pPr>
            <w:r>
              <w:rPr>
                <w:b/>
                <w:sz w:val="16"/>
                <w:szCs w:val="16"/>
              </w:rPr>
              <w:t>Meaningful engagement</w:t>
            </w:r>
            <w:r>
              <w:rPr>
                <w:sz w:val="16"/>
                <w:szCs w:val="16"/>
              </w:rPr>
              <w:t xml:space="preserve"> of parents, pupils, and other stakeholders, including those representing the subgroups, is </w:t>
            </w:r>
            <w:r>
              <w:rPr>
                <w:b/>
                <w:sz w:val="16"/>
                <w:szCs w:val="16"/>
              </w:rPr>
              <w:t>ongoing</w:t>
            </w:r>
            <w:r>
              <w:rPr>
                <w:sz w:val="16"/>
                <w:szCs w:val="16"/>
              </w:rPr>
              <w:t xml:space="preserve"> as part of the district planning and implementing processes.</w:t>
            </w:r>
          </w:p>
          <w:p w14:paraId="4A3FFC22" w14:textId="77777777" w:rsidR="00D27948" w:rsidRDefault="006D7A77">
            <w:pPr>
              <w:widowControl w:val="0"/>
              <w:numPr>
                <w:ilvl w:val="0"/>
                <w:numId w:val="64"/>
              </w:numPr>
              <w:spacing w:line="240" w:lineRule="auto"/>
              <w:ind w:left="290" w:hanging="270"/>
              <w:contextualSpacing/>
              <w:rPr>
                <w:sz w:val="16"/>
                <w:szCs w:val="16"/>
              </w:rPr>
            </w:pPr>
            <w:r>
              <w:rPr>
                <w:color w:val="221E1F"/>
                <w:sz w:val="16"/>
                <w:szCs w:val="16"/>
              </w:rPr>
              <w:t xml:space="preserve">The district </w:t>
            </w:r>
            <w:r>
              <w:rPr>
                <w:b/>
                <w:color w:val="221E1F"/>
                <w:sz w:val="16"/>
                <w:szCs w:val="16"/>
              </w:rPr>
              <w:t>ensures that parent representation on committees reflects</w:t>
            </w:r>
            <w:r>
              <w:rPr>
                <w:color w:val="221E1F"/>
                <w:sz w:val="16"/>
                <w:szCs w:val="16"/>
              </w:rPr>
              <w:t xml:space="preserve"> the composition of the school/district student body.</w:t>
            </w:r>
          </w:p>
        </w:tc>
        <w:tc>
          <w:tcPr>
            <w:tcW w:w="2544" w:type="dxa"/>
            <w:tcMar>
              <w:top w:w="100" w:type="dxa"/>
              <w:left w:w="100" w:type="dxa"/>
              <w:bottom w:w="100" w:type="dxa"/>
              <w:right w:w="100" w:type="dxa"/>
            </w:tcMar>
          </w:tcPr>
          <w:p w14:paraId="13B88AA2" w14:textId="77777777" w:rsidR="00D27948" w:rsidRDefault="006D7A77">
            <w:pPr>
              <w:widowControl w:val="0"/>
              <w:numPr>
                <w:ilvl w:val="0"/>
                <w:numId w:val="39"/>
              </w:numPr>
              <w:spacing w:line="240" w:lineRule="auto"/>
              <w:ind w:left="290" w:hanging="360"/>
              <w:contextualSpacing/>
              <w:rPr>
                <w:sz w:val="16"/>
                <w:szCs w:val="16"/>
              </w:rPr>
            </w:pPr>
            <w:r>
              <w:rPr>
                <w:b/>
                <w:sz w:val="16"/>
                <w:szCs w:val="16"/>
              </w:rPr>
              <w:t>Meaningful engagement</w:t>
            </w:r>
            <w:r>
              <w:rPr>
                <w:sz w:val="16"/>
                <w:szCs w:val="16"/>
              </w:rPr>
              <w:t xml:space="preserve"> of parents, pupils, and other stakeholders, including those representing the subgroups, is part of the district planning and implementing process.</w:t>
            </w:r>
          </w:p>
          <w:p w14:paraId="29AB1A02" w14:textId="77777777" w:rsidR="00D27948" w:rsidRDefault="006D7A77">
            <w:pPr>
              <w:widowControl w:val="0"/>
              <w:numPr>
                <w:ilvl w:val="0"/>
                <w:numId w:val="39"/>
              </w:numPr>
              <w:spacing w:line="240" w:lineRule="auto"/>
              <w:ind w:left="290" w:hanging="360"/>
              <w:contextualSpacing/>
              <w:rPr>
                <w:sz w:val="16"/>
                <w:szCs w:val="16"/>
              </w:rPr>
            </w:pPr>
            <w:r>
              <w:rPr>
                <w:color w:val="221E1F"/>
                <w:sz w:val="16"/>
                <w:szCs w:val="16"/>
              </w:rPr>
              <w:t xml:space="preserve">The district has </w:t>
            </w:r>
            <w:r>
              <w:rPr>
                <w:b/>
                <w:color w:val="221E1F"/>
                <w:sz w:val="16"/>
                <w:szCs w:val="16"/>
              </w:rPr>
              <w:t xml:space="preserve">policies that encourage parent representation on committees that reflect the composition </w:t>
            </w:r>
            <w:r>
              <w:rPr>
                <w:color w:val="221E1F"/>
                <w:sz w:val="16"/>
                <w:szCs w:val="16"/>
              </w:rPr>
              <w:t>of the school/district student body.</w:t>
            </w:r>
          </w:p>
        </w:tc>
        <w:tc>
          <w:tcPr>
            <w:tcW w:w="2544" w:type="dxa"/>
            <w:tcMar>
              <w:top w:w="100" w:type="dxa"/>
              <w:left w:w="100" w:type="dxa"/>
              <w:bottom w:w="100" w:type="dxa"/>
              <w:right w:w="100" w:type="dxa"/>
            </w:tcMar>
          </w:tcPr>
          <w:p w14:paraId="24117833" w14:textId="77777777" w:rsidR="00D27948" w:rsidRDefault="006D7A77">
            <w:pPr>
              <w:widowControl w:val="0"/>
              <w:numPr>
                <w:ilvl w:val="0"/>
                <w:numId w:val="55"/>
              </w:numPr>
              <w:spacing w:line="240" w:lineRule="auto"/>
              <w:ind w:left="275" w:hanging="360"/>
              <w:contextualSpacing/>
              <w:rPr>
                <w:sz w:val="16"/>
                <w:szCs w:val="16"/>
              </w:rPr>
            </w:pPr>
            <w:r>
              <w:rPr>
                <w:b/>
                <w:sz w:val="16"/>
                <w:szCs w:val="16"/>
              </w:rPr>
              <w:t>Some engagement</w:t>
            </w:r>
            <w:r>
              <w:rPr>
                <w:sz w:val="16"/>
                <w:szCs w:val="16"/>
              </w:rPr>
              <w:t xml:space="preserve"> of parents, pupils, and other stakeholders, including those representing the subgroups, is part of the district planning and implementing process.</w:t>
            </w:r>
          </w:p>
          <w:p w14:paraId="4D3CFC37" w14:textId="77777777" w:rsidR="00D27948" w:rsidRDefault="006D7A77">
            <w:pPr>
              <w:widowControl w:val="0"/>
              <w:numPr>
                <w:ilvl w:val="0"/>
                <w:numId w:val="55"/>
              </w:numPr>
              <w:spacing w:line="240" w:lineRule="auto"/>
              <w:ind w:left="275" w:hanging="360"/>
              <w:contextualSpacing/>
              <w:rPr>
                <w:sz w:val="16"/>
                <w:szCs w:val="16"/>
              </w:rPr>
            </w:pPr>
            <w:r>
              <w:rPr>
                <w:color w:val="221E1F"/>
                <w:sz w:val="16"/>
                <w:szCs w:val="16"/>
              </w:rPr>
              <w:t xml:space="preserve">Parent representation on committees </w:t>
            </w:r>
            <w:r>
              <w:rPr>
                <w:b/>
                <w:color w:val="221E1F"/>
                <w:sz w:val="16"/>
                <w:szCs w:val="16"/>
              </w:rPr>
              <w:t xml:space="preserve">usually reflects </w:t>
            </w:r>
            <w:r>
              <w:rPr>
                <w:color w:val="221E1F"/>
                <w:sz w:val="16"/>
                <w:szCs w:val="16"/>
              </w:rPr>
              <w:t>the composition of the school/district student body.</w:t>
            </w:r>
          </w:p>
        </w:tc>
        <w:tc>
          <w:tcPr>
            <w:tcW w:w="2544" w:type="dxa"/>
            <w:tcMar>
              <w:top w:w="100" w:type="dxa"/>
              <w:left w:w="100" w:type="dxa"/>
              <w:bottom w:w="100" w:type="dxa"/>
              <w:right w:w="100" w:type="dxa"/>
            </w:tcMar>
          </w:tcPr>
          <w:p w14:paraId="37A4B2F5" w14:textId="77777777" w:rsidR="00D27948" w:rsidRDefault="006D7A77">
            <w:pPr>
              <w:widowControl w:val="0"/>
              <w:numPr>
                <w:ilvl w:val="0"/>
                <w:numId w:val="70"/>
              </w:numPr>
              <w:spacing w:line="240" w:lineRule="auto"/>
              <w:ind w:left="260" w:hanging="360"/>
              <w:contextualSpacing/>
              <w:rPr>
                <w:sz w:val="16"/>
                <w:szCs w:val="16"/>
              </w:rPr>
            </w:pPr>
            <w:r>
              <w:rPr>
                <w:sz w:val="16"/>
                <w:szCs w:val="16"/>
              </w:rPr>
              <w:t xml:space="preserve">There is </w:t>
            </w:r>
            <w:r>
              <w:rPr>
                <w:b/>
                <w:sz w:val="16"/>
                <w:szCs w:val="16"/>
              </w:rPr>
              <w:t>minimal engagement</w:t>
            </w:r>
            <w:r>
              <w:rPr>
                <w:sz w:val="16"/>
                <w:szCs w:val="16"/>
              </w:rPr>
              <w:t xml:space="preserve"> of parents, pupils, and other stakeholders, including those representing the subgroups as part of the district planning and implementing process.</w:t>
            </w:r>
          </w:p>
          <w:p w14:paraId="447226D6" w14:textId="77777777" w:rsidR="00D27948" w:rsidRDefault="006D7A77">
            <w:pPr>
              <w:widowControl w:val="0"/>
              <w:numPr>
                <w:ilvl w:val="0"/>
                <w:numId w:val="70"/>
              </w:numPr>
              <w:spacing w:line="240" w:lineRule="auto"/>
              <w:ind w:left="260" w:hanging="360"/>
              <w:contextualSpacing/>
              <w:rPr>
                <w:sz w:val="16"/>
                <w:szCs w:val="16"/>
              </w:rPr>
            </w:pPr>
            <w:r>
              <w:rPr>
                <w:color w:val="221E1F"/>
                <w:sz w:val="16"/>
                <w:szCs w:val="16"/>
              </w:rPr>
              <w:t xml:space="preserve">Parent representation on committees is </w:t>
            </w:r>
            <w:r>
              <w:rPr>
                <w:b/>
                <w:color w:val="221E1F"/>
                <w:sz w:val="16"/>
                <w:szCs w:val="16"/>
              </w:rPr>
              <w:t xml:space="preserve">not reflective </w:t>
            </w:r>
            <w:r>
              <w:rPr>
                <w:color w:val="221E1F"/>
                <w:sz w:val="16"/>
                <w:szCs w:val="16"/>
              </w:rPr>
              <w:t>of the composition of the school/district student body.</w:t>
            </w:r>
          </w:p>
        </w:tc>
      </w:tr>
      <w:tr w:rsidR="00D27948" w14:paraId="1482A186" w14:textId="77777777">
        <w:tc>
          <w:tcPr>
            <w:tcW w:w="2160" w:type="dxa"/>
            <w:shd w:val="clear" w:color="auto" w:fill="FFF2CC"/>
            <w:tcMar>
              <w:top w:w="100" w:type="dxa"/>
              <w:left w:w="100" w:type="dxa"/>
              <w:bottom w:w="100" w:type="dxa"/>
              <w:right w:w="100" w:type="dxa"/>
            </w:tcMar>
          </w:tcPr>
          <w:p w14:paraId="04ADC7AA" w14:textId="77777777" w:rsidR="00D27948" w:rsidRDefault="006D7A77">
            <w:r>
              <w:rPr>
                <w:sz w:val="20"/>
                <w:szCs w:val="20"/>
              </w:rPr>
              <w:t>(If scored high/low)</w:t>
            </w:r>
          </w:p>
        </w:tc>
        <w:tc>
          <w:tcPr>
            <w:tcW w:w="12672" w:type="dxa"/>
            <w:gridSpan w:val="5"/>
            <w:tcMar>
              <w:top w:w="100" w:type="dxa"/>
              <w:left w:w="100" w:type="dxa"/>
              <w:bottom w:w="100" w:type="dxa"/>
              <w:right w:w="100" w:type="dxa"/>
            </w:tcMar>
          </w:tcPr>
          <w:p w14:paraId="19D17BAF" w14:textId="77777777" w:rsidR="00D27948" w:rsidRDefault="006D7A77">
            <w:pPr>
              <w:widowControl w:val="0"/>
              <w:spacing w:line="240" w:lineRule="auto"/>
            </w:pPr>
            <w:r>
              <w:rPr>
                <w:b/>
                <w:sz w:val="16"/>
                <w:szCs w:val="16"/>
              </w:rPr>
              <w:t xml:space="preserve">Evidence shared for 6.3: </w:t>
            </w:r>
          </w:p>
        </w:tc>
      </w:tr>
    </w:tbl>
    <w:p w14:paraId="727B46F3" w14:textId="77777777" w:rsidR="00D15F51" w:rsidRDefault="00D15F51"/>
    <w:p w14:paraId="7E5DDE19" w14:textId="77777777" w:rsidR="007B33E0" w:rsidRDefault="007B33E0"/>
    <w:p w14:paraId="721E4ECE" w14:textId="77777777" w:rsidR="007B33E0" w:rsidRDefault="007B33E0">
      <w:r>
        <w:br w:type="page"/>
      </w:r>
    </w:p>
    <w:p w14:paraId="0FC21A11" w14:textId="77777777" w:rsidR="00D27948" w:rsidRDefault="006D7A77">
      <w:r>
        <w:lastRenderedPageBreak/>
        <w:t>Resources by Component:</w:t>
      </w:r>
    </w:p>
    <w:p w14:paraId="246EC0F0" w14:textId="77777777" w:rsidR="00643B64" w:rsidRDefault="00643B64"/>
    <w:tbl>
      <w:tblPr>
        <w:tblStyle w:val="TableGrid"/>
        <w:tblW w:w="14935" w:type="dxa"/>
        <w:tblLayout w:type="fixed"/>
        <w:tblLook w:val="04A0" w:firstRow="1" w:lastRow="0" w:firstColumn="1" w:lastColumn="0" w:noHBand="0" w:noVBand="1"/>
      </w:tblPr>
      <w:tblGrid>
        <w:gridCol w:w="3955"/>
        <w:gridCol w:w="10980"/>
      </w:tblGrid>
      <w:tr w:rsidR="00643B64" w14:paraId="23A38536" w14:textId="77777777" w:rsidTr="009D668D">
        <w:tc>
          <w:tcPr>
            <w:tcW w:w="3955" w:type="dxa"/>
            <w:shd w:val="clear" w:color="auto" w:fill="FFE5FE"/>
          </w:tcPr>
          <w:p w14:paraId="47EC8AF5" w14:textId="77777777" w:rsidR="00643B64" w:rsidRDefault="00643B64">
            <w:r>
              <w:t>1.Shared Beliefs, Vision, &amp; Mission</w:t>
            </w:r>
          </w:p>
        </w:tc>
        <w:tc>
          <w:tcPr>
            <w:tcW w:w="10980" w:type="dxa"/>
          </w:tcPr>
          <w:p w14:paraId="589BB5B0" w14:textId="77777777" w:rsidR="00643B64" w:rsidRPr="007D64BC" w:rsidRDefault="00643B64" w:rsidP="007D64BC">
            <w:pPr>
              <w:pStyle w:val="ListParagraph"/>
              <w:numPr>
                <w:ilvl w:val="0"/>
                <w:numId w:val="80"/>
              </w:numPr>
              <w:ind w:left="342" w:hanging="270"/>
              <w:rPr>
                <w:sz w:val="20"/>
                <w:szCs w:val="20"/>
              </w:rPr>
            </w:pPr>
            <w:r w:rsidRPr="007D64BC">
              <w:rPr>
                <w:sz w:val="20"/>
                <w:szCs w:val="20"/>
              </w:rPr>
              <w:t xml:space="preserve">Building Blocks of Integrated Academic District Support </w:t>
            </w:r>
            <w:hyperlink r:id="rId8">
              <w:r w:rsidRPr="007D64BC">
                <w:rPr>
                  <w:color w:val="1155CC"/>
                  <w:sz w:val="20"/>
                  <w:szCs w:val="20"/>
                  <w:u w:val="single"/>
                </w:rPr>
                <w:t>http://region3support.org/files/resources/Building%20Blocks%20of%20Academic%20Support%20Final%20SCOE.pdf</w:t>
              </w:r>
            </w:hyperlink>
            <w:r w:rsidRPr="007D64BC">
              <w:rPr>
                <w:sz w:val="20"/>
                <w:szCs w:val="20"/>
              </w:rPr>
              <w:t xml:space="preserve"> </w:t>
            </w:r>
          </w:p>
          <w:p w14:paraId="68961539" w14:textId="77777777" w:rsidR="00643B64" w:rsidRPr="007D64BC" w:rsidRDefault="00643B64" w:rsidP="007D64BC">
            <w:pPr>
              <w:pStyle w:val="ListParagraph"/>
              <w:numPr>
                <w:ilvl w:val="0"/>
                <w:numId w:val="80"/>
              </w:numPr>
              <w:ind w:left="342" w:hanging="270"/>
              <w:rPr>
                <w:sz w:val="20"/>
                <w:szCs w:val="20"/>
              </w:rPr>
            </w:pPr>
            <w:r w:rsidRPr="007D64BC">
              <w:rPr>
                <w:sz w:val="20"/>
                <w:szCs w:val="20"/>
              </w:rPr>
              <w:t xml:space="preserve">Characteristics of Successful Districts </w:t>
            </w:r>
            <w:hyperlink r:id="rId9">
              <w:r w:rsidRPr="007D64BC">
                <w:rPr>
                  <w:color w:val="1155CC"/>
                  <w:sz w:val="20"/>
                  <w:szCs w:val="20"/>
                  <w:u w:val="single"/>
                </w:rPr>
                <w:t>http://dpi.wi.gov/statewide-system-of-support/successful-districts</w:t>
              </w:r>
            </w:hyperlink>
          </w:p>
          <w:p w14:paraId="60B92850" w14:textId="77777777" w:rsidR="00643B64" w:rsidRPr="007D64BC" w:rsidRDefault="00643B64" w:rsidP="007D64BC">
            <w:pPr>
              <w:pStyle w:val="ListParagraph"/>
              <w:numPr>
                <w:ilvl w:val="0"/>
                <w:numId w:val="80"/>
              </w:numPr>
              <w:ind w:left="342" w:hanging="270"/>
              <w:rPr>
                <w:sz w:val="20"/>
                <w:szCs w:val="20"/>
              </w:rPr>
            </w:pPr>
            <w:r w:rsidRPr="007D64BC">
              <w:rPr>
                <w:sz w:val="20"/>
                <w:szCs w:val="20"/>
              </w:rPr>
              <w:t xml:space="preserve">Characteristics of School Districts that are Exceptionally Effective in Closing the Achievement Gap </w:t>
            </w:r>
            <w:hyperlink r:id="rId10">
              <w:r w:rsidRPr="007D64BC">
                <w:rPr>
                  <w:color w:val="1155CC"/>
                  <w:sz w:val="20"/>
                  <w:szCs w:val="20"/>
                  <w:u w:val="single"/>
                </w:rPr>
                <w:t>http://ecadmin.wdfiles.com/local--files/at-risk-children-families/Characteristics%20of%20Schools%20-%20Closing%20Gap.pdf</w:t>
              </w:r>
            </w:hyperlink>
            <w:r w:rsidRPr="007D64BC">
              <w:rPr>
                <w:sz w:val="20"/>
                <w:szCs w:val="20"/>
              </w:rPr>
              <w:t xml:space="preserve"> </w:t>
            </w:r>
          </w:p>
          <w:p w14:paraId="3A4C6186" w14:textId="77777777" w:rsidR="00643B64" w:rsidRPr="007D64BC" w:rsidRDefault="00643B64" w:rsidP="007D64BC">
            <w:pPr>
              <w:pStyle w:val="ListParagraph"/>
              <w:numPr>
                <w:ilvl w:val="0"/>
                <w:numId w:val="80"/>
              </w:numPr>
              <w:ind w:left="342" w:hanging="270"/>
              <w:rPr>
                <w:sz w:val="20"/>
                <w:szCs w:val="20"/>
              </w:rPr>
            </w:pPr>
            <w:r w:rsidRPr="007D64BC">
              <w:rPr>
                <w:sz w:val="20"/>
                <w:szCs w:val="20"/>
              </w:rPr>
              <w:t xml:space="preserve">Fullan, M., &amp; Quinn, J. (2016). </w:t>
            </w:r>
            <w:r w:rsidRPr="007D64BC">
              <w:rPr>
                <w:i/>
                <w:sz w:val="20"/>
                <w:szCs w:val="20"/>
              </w:rPr>
              <w:t>Coherence: The right drivers in action for schools, districts, and systems</w:t>
            </w:r>
            <w:r w:rsidRPr="007D64BC">
              <w:rPr>
                <w:sz w:val="20"/>
                <w:szCs w:val="20"/>
              </w:rPr>
              <w:t>.</w:t>
            </w:r>
          </w:p>
          <w:p w14:paraId="1F463111" w14:textId="77777777" w:rsidR="00643B64" w:rsidRPr="007D64BC" w:rsidRDefault="00643B64" w:rsidP="007D64BC">
            <w:pPr>
              <w:pStyle w:val="ListParagraph"/>
              <w:numPr>
                <w:ilvl w:val="0"/>
                <w:numId w:val="80"/>
              </w:numPr>
              <w:ind w:left="342" w:hanging="270"/>
              <w:rPr>
                <w:sz w:val="20"/>
                <w:szCs w:val="20"/>
              </w:rPr>
            </w:pPr>
            <w:r w:rsidRPr="007D64BC">
              <w:rPr>
                <w:sz w:val="20"/>
                <w:szCs w:val="20"/>
              </w:rPr>
              <w:t xml:space="preserve">Characteristics of Improved School Districts (Washington) </w:t>
            </w:r>
            <w:hyperlink r:id="rId11">
              <w:r w:rsidRPr="007D64BC">
                <w:rPr>
                  <w:color w:val="1155CC"/>
                  <w:sz w:val="20"/>
                  <w:szCs w:val="20"/>
                  <w:u w:val="single"/>
                </w:rPr>
                <w:t>http://www.k12.wa.us/research/pubdocs/DistrictImprovementReport.pdf</w:t>
              </w:r>
            </w:hyperlink>
            <w:r w:rsidRPr="007D64BC">
              <w:rPr>
                <w:sz w:val="20"/>
                <w:szCs w:val="20"/>
              </w:rPr>
              <w:t xml:space="preserve"> </w:t>
            </w:r>
          </w:p>
          <w:p w14:paraId="62D5156B" w14:textId="77777777" w:rsidR="00643B64" w:rsidRDefault="00643B64" w:rsidP="007D64BC">
            <w:pPr>
              <w:pStyle w:val="ListParagraph"/>
              <w:numPr>
                <w:ilvl w:val="0"/>
                <w:numId w:val="80"/>
              </w:numPr>
              <w:ind w:left="342" w:hanging="270"/>
            </w:pPr>
            <w:r w:rsidRPr="007D64BC">
              <w:rPr>
                <w:sz w:val="20"/>
                <w:szCs w:val="20"/>
              </w:rPr>
              <w:t xml:space="preserve">Characteristics of School Districts that are Exceptionally Effective in Closing the Achievement Gap </w:t>
            </w:r>
            <w:hyperlink r:id="rId12">
              <w:r w:rsidRPr="007D64BC">
                <w:rPr>
                  <w:color w:val="1155CC"/>
                  <w:sz w:val="20"/>
                  <w:szCs w:val="20"/>
                  <w:u w:val="single"/>
                </w:rPr>
                <w:t>http://ecadmin.wdfiles.com/local--files/at-risk-children-families/Characteristics%20of%20Schools%20-%20Closing%20Gap.pdf</w:t>
              </w:r>
            </w:hyperlink>
          </w:p>
        </w:tc>
      </w:tr>
      <w:tr w:rsidR="00643B64" w14:paraId="1A38A7CD" w14:textId="77777777" w:rsidTr="009D668D">
        <w:tc>
          <w:tcPr>
            <w:tcW w:w="3955" w:type="dxa"/>
            <w:shd w:val="clear" w:color="auto" w:fill="D9D2E9"/>
          </w:tcPr>
          <w:p w14:paraId="533A2C34" w14:textId="77777777" w:rsidR="00643B64" w:rsidRDefault="00643B64">
            <w:r>
              <w:t>2. Teaching, Learning, &amp; Assessment</w:t>
            </w:r>
          </w:p>
        </w:tc>
        <w:tc>
          <w:tcPr>
            <w:tcW w:w="10980" w:type="dxa"/>
          </w:tcPr>
          <w:p w14:paraId="79BE9A95" w14:textId="77777777" w:rsidR="00890107" w:rsidRDefault="00890107" w:rsidP="00890107">
            <w:pPr>
              <w:numPr>
                <w:ilvl w:val="0"/>
                <w:numId w:val="81"/>
              </w:numPr>
              <w:ind w:left="342" w:hanging="270"/>
              <w:contextualSpacing/>
              <w:rPr>
                <w:sz w:val="20"/>
                <w:szCs w:val="20"/>
              </w:rPr>
            </w:pPr>
            <w:r>
              <w:rPr>
                <w:sz w:val="20"/>
                <w:szCs w:val="20"/>
              </w:rPr>
              <w:t xml:space="preserve">Building Blocks of Integrated Academic District Support </w:t>
            </w:r>
            <w:hyperlink r:id="rId13">
              <w:r>
                <w:rPr>
                  <w:color w:val="1155CC"/>
                  <w:sz w:val="20"/>
                  <w:szCs w:val="20"/>
                  <w:u w:val="single"/>
                </w:rPr>
                <w:t>http://region3support.org/files/resources/Building%20Blocks%20of%20Academic%20Support%20Final%20SCOE.pdf</w:t>
              </w:r>
            </w:hyperlink>
            <w:r>
              <w:rPr>
                <w:sz w:val="20"/>
                <w:szCs w:val="20"/>
              </w:rPr>
              <w:t xml:space="preserve"> </w:t>
            </w:r>
          </w:p>
          <w:p w14:paraId="203D4236" w14:textId="77777777" w:rsidR="00890107" w:rsidRDefault="00890107" w:rsidP="00890107">
            <w:pPr>
              <w:numPr>
                <w:ilvl w:val="0"/>
                <w:numId w:val="81"/>
              </w:numPr>
              <w:ind w:left="342" w:hanging="270"/>
              <w:contextualSpacing/>
              <w:rPr>
                <w:sz w:val="20"/>
                <w:szCs w:val="20"/>
              </w:rPr>
            </w:pPr>
            <w:r>
              <w:rPr>
                <w:sz w:val="20"/>
                <w:szCs w:val="20"/>
              </w:rPr>
              <w:t xml:space="preserve">Characteristics of Successful Districts </w:t>
            </w:r>
            <w:hyperlink r:id="rId14">
              <w:r>
                <w:rPr>
                  <w:color w:val="1155CC"/>
                  <w:sz w:val="20"/>
                  <w:szCs w:val="20"/>
                  <w:u w:val="single"/>
                </w:rPr>
                <w:t>http://dpi.wi.gov/statewide-system-of-support/successful-districts</w:t>
              </w:r>
            </w:hyperlink>
          </w:p>
          <w:p w14:paraId="6921E3A9" w14:textId="77777777" w:rsidR="00890107" w:rsidRDefault="00890107" w:rsidP="00890107">
            <w:pPr>
              <w:numPr>
                <w:ilvl w:val="0"/>
                <w:numId w:val="81"/>
              </w:numPr>
              <w:ind w:left="342" w:hanging="270"/>
              <w:contextualSpacing/>
              <w:rPr>
                <w:sz w:val="20"/>
                <w:szCs w:val="20"/>
              </w:rPr>
            </w:pPr>
            <w:r>
              <w:rPr>
                <w:sz w:val="20"/>
                <w:szCs w:val="20"/>
              </w:rPr>
              <w:t xml:space="preserve">Characteristics of School Districts that are Exceptionally Effective in Closing the Achievement Gap </w:t>
            </w:r>
            <w:hyperlink r:id="rId15">
              <w:r>
                <w:rPr>
                  <w:color w:val="1155CC"/>
                  <w:sz w:val="20"/>
                  <w:szCs w:val="20"/>
                  <w:u w:val="single"/>
                </w:rPr>
                <w:t>http://ecadmin.wdfiles.com/local--files/at-risk-children-families/Characteristics%20of%20Schools%20-%20Closing%20Gap.pdf</w:t>
              </w:r>
            </w:hyperlink>
            <w:r>
              <w:rPr>
                <w:sz w:val="20"/>
                <w:szCs w:val="20"/>
              </w:rPr>
              <w:t xml:space="preserve"> </w:t>
            </w:r>
          </w:p>
          <w:p w14:paraId="5427C6A0" w14:textId="77777777" w:rsidR="00890107" w:rsidRDefault="00890107" w:rsidP="00890107">
            <w:pPr>
              <w:numPr>
                <w:ilvl w:val="0"/>
                <w:numId w:val="81"/>
              </w:numPr>
              <w:ind w:left="342" w:hanging="270"/>
              <w:contextualSpacing/>
              <w:rPr>
                <w:sz w:val="20"/>
                <w:szCs w:val="20"/>
              </w:rPr>
            </w:pPr>
            <w:r>
              <w:rPr>
                <w:sz w:val="20"/>
                <w:szCs w:val="20"/>
              </w:rPr>
              <w:t xml:space="preserve">Characteristics of Improved School Districts (Washington) </w:t>
            </w:r>
            <w:hyperlink r:id="rId16">
              <w:r>
                <w:rPr>
                  <w:color w:val="1155CC"/>
                  <w:sz w:val="20"/>
                  <w:szCs w:val="20"/>
                  <w:u w:val="single"/>
                </w:rPr>
                <w:t>http://www.k12.wa.us/research/pubdocs/DistrictImprovementReport.pdf</w:t>
              </w:r>
            </w:hyperlink>
            <w:r>
              <w:rPr>
                <w:sz w:val="20"/>
                <w:szCs w:val="20"/>
              </w:rPr>
              <w:t xml:space="preserve"> </w:t>
            </w:r>
          </w:p>
          <w:p w14:paraId="14FBC81C" w14:textId="77777777" w:rsidR="00643B64" w:rsidRDefault="00890107" w:rsidP="00890107">
            <w:pPr>
              <w:pStyle w:val="ListParagraph"/>
              <w:numPr>
                <w:ilvl w:val="0"/>
                <w:numId w:val="81"/>
              </w:numPr>
              <w:ind w:left="342" w:hanging="270"/>
            </w:pPr>
            <w:r>
              <w:rPr>
                <w:sz w:val="20"/>
                <w:szCs w:val="20"/>
              </w:rPr>
              <w:t xml:space="preserve">Characteristics of School Districts that are Exceptionally Effective in Closing the Achievement Gap </w:t>
            </w:r>
            <w:hyperlink r:id="rId17">
              <w:r>
                <w:rPr>
                  <w:color w:val="1155CC"/>
                  <w:sz w:val="20"/>
                  <w:szCs w:val="20"/>
                  <w:u w:val="single"/>
                </w:rPr>
                <w:t>http://ecadmin.wdfiles.com/local--files/at-risk-children-families/Characteristics%20of%20Schools%20-%20Closing%20Gap.pdf</w:t>
              </w:r>
            </w:hyperlink>
          </w:p>
        </w:tc>
      </w:tr>
      <w:tr w:rsidR="007D64BC" w14:paraId="473E1D41" w14:textId="77777777" w:rsidTr="009D668D">
        <w:tc>
          <w:tcPr>
            <w:tcW w:w="3955" w:type="dxa"/>
            <w:shd w:val="clear" w:color="auto" w:fill="DEEAF6" w:themeFill="accent1" w:themeFillTint="33"/>
          </w:tcPr>
          <w:p w14:paraId="0A8A1DD8" w14:textId="77777777" w:rsidR="007D64BC" w:rsidRDefault="007D64BC">
            <w:r>
              <w:t>3. Leadership &amp; Governance</w:t>
            </w:r>
          </w:p>
        </w:tc>
        <w:tc>
          <w:tcPr>
            <w:tcW w:w="10980" w:type="dxa"/>
          </w:tcPr>
          <w:p w14:paraId="6FA7AE0C" w14:textId="77777777" w:rsidR="007D64BC" w:rsidRDefault="007D64BC" w:rsidP="007D64BC">
            <w:pPr>
              <w:numPr>
                <w:ilvl w:val="0"/>
                <w:numId w:val="47"/>
              </w:numPr>
              <w:ind w:left="342" w:hanging="270"/>
              <w:contextualSpacing/>
              <w:rPr>
                <w:sz w:val="20"/>
                <w:szCs w:val="20"/>
              </w:rPr>
            </w:pPr>
            <w:r>
              <w:rPr>
                <w:sz w:val="20"/>
                <w:szCs w:val="20"/>
              </w:rPr>
              <w:t xml:space="preserve">The 20 Non-Negotiable Characteristics of Higher Performing School Systems </w:t>
            </w:r>
            <w:hyperlink r:id="rId18">
              <w:r>
                <w:rPr>
                  <w:color w:val="1155CC"/>
                  <w:sz w:val="20"/>
                  <w:szCs w:val="20"/>
                  <w:u w:val="single"/>
                </w:rPr>
                <w:t>https://www.act.org/research/policymakers/pdf/Non-Negotiable-Characteristics.pdf</w:t>
              </w:r>
            </w:hyperlink>
            <w:r>
              <w:rPr>
                <w:sz w:val="20"/>
                <w:szCs w:val="20"/>
              </w:rPr>
              <w:t xml:space="preserve"> </w:t>
            </w:r>
          </w:p>
          <w:p w14:paraId="0ECD069C" w14:textId="77777777" w:rsidR="007D64BC" w:rsidRDefault="007D64BC" w:rsidP="007D64BC">
            <w:pPr>
              <w:numPr>
                <w:ilvl w:val="0"/>
                <w:numId w:val="47"/>
              </w:numPr>
              <w:ind w:left="342" w:hanging="270"/>
              <w:contextualSpacing/>
              <w:rPr>
                <w:sz w:val="20"/>
                <w:szCs w:val="20"/>
              </w:rPr>
            </w:pPr>
            <w:r>
              <w:rPr>
                <w:sz w:val="20"/>
                <w:szCs w:val="20"/>
              </w:rPr>
              <w:t xml:space="preserve">Building Blocks of Integrated Academic District Support </w:t>
            </w:r>
            <w:hyperlink r:id="rId19">
              <w:r>
                <w:rPr>
                  <w:color w:val="1155CC"/>
                  <w:sz w:val="20"/>
                  <w:szCs w:val="20"/>
                  <w:u w:val="single"/>
                </w:rPr>
                <w:t>http://region3support.org/files/resources/Building%20Blocks%20of%20Academic%20Support%20Final%20SCOE.pdf</w:t>
              </w:r>
            </w:hyperlink>
          </w:p>
          <w:p w14:paraId="6A835913" w14:textId="77777777" w:rsidR="007D64BC" w:rsidRDefault="007D64BC" w:rsidP="007D64BC">
            <w:pPr>
              <w:numPr>
                <w:ilvl w:val="0"/>
                <w:numId w:val="47"/>
              </w:numPr>
              <w:ind w:left="342" w:hanging="270"/>
              <w:contextualSpacing/>
              <w:rPr>
                <w:sz w:val="20"/>
                <w:szCs w:val="20"/>
              </w:rPr>
            </w:pPr>
            <w:r>
              <w:rPr>
                <w:sz w:val="20"/>
                <w:szCs w:val="20"/>
              </w:rPr>
              <w:t xml:space="preserve">Characteristics of Successful Districts </w:t>
            </w:r>
            <w:hyperlink r:id="rId20">
              <w:r>
                <w:rPr>
                  <w:color w:val="1155CC"/>
                  <w:sz w:val="20"/>
                  <w:szCs w:val="20"/>
                  <w:u w:val="single"/>
                </w:rPr>
                <w:t>http://www.p12.nysed.gov/accountability/AOC/resources/articles/CharacteristicsofSuccessfulDistricts.pdf</w:t>
              </w:r>
            </w:hyperlink>
            <w:r>
              <w:rPr>
                <w:sz w:val="20"/>
                <w:szCs w:val="20"/>
              </w:rPr>
              <w:t xml:space="preserve"> </w:t>
            </w:r>
          </w:p>
          <w:p w14:paraId="4BFD15E7" w14:textId="77777777" w:rsidR="007D64BC" w:rsidRDefault="007D64BC"/>
        </w:tc>
      </w:tr>
      <w:tr w:rsidR="007D64BC" w14:paraId="286273B8" w14:textId="77777777" w:rsidTr="009D668D">
        <w:tc>
          <w:tcPr>
            <w:tcW w:w="3955" w:type="dxa"/>
            <w:shd w:val="clear" w:color="auto" w:fill="FCE5CD"/>
          </w:tcPr>
          <w:p w14:paraId="34F51464" w14:textId="77777777" w:rsidR="007D64BC" w:rsidRDefault="007D64BC">
            <w:r>
              <w:t>4. Professional Development for All</w:t>
            </w:r>
          </w:p>
        </w:tc>
        <w:tc>
          <w:tcPr>
            <w:tcW w:w="10980" w:type="dxa"/>
          </w:tcPr>
          <w:p w14:paraId="391C08A2" w14:textId="77777777" w:rsidR="007D64BC" w:rsidRDefault="007D64BC" w:rsidP="007D64BC">
            <w:pPr>
              <w:numPr>
                <w:ilvl w:val="0"/>
                <w:numId w:val="1"/>
              </w:numPr>
              <w:ind w:left="342" w:hanging="270"/>
              <w:contextualSpacing/>
              <w:rPr>
                <w:sz w:val="20"/>
                <w:szCs w:val="20"/>
              </w:rPr>
            </w:pPr>
            <w:r>
              <w:rPr>
                <w:sz w:val="20"/>
                <w:szCs w:val="20"/>
              </w:rPr>
              <w:t xml:space="preserve">Building Blocks of Integrated Academic District Support </w:t>
            </w:r>
            <w:hyperlink r:id="rId21">
              <w:r>
                <w:rPr>
                  <w:color w:val="1155CC"/>
                  <w:sz w:val="20"/>
                  <w:szCs w:val="20"/>
                  <w:u w:val="single"/>
                </w:rPr>
                <w:t>http://region3support.org/files/resources/Building%20Blocks%20of%20Academic%20Support%20Final%20SCOE.pdf</w:t>
              </w:r>
            </w:hyperlink>
          </w:p>
          <w:p w14:paraId="0384138F" w14:textId="77777777" w:rsidR="007D64BC" w:rsidRDefault="007D64BC" w:rsidP="007D64BC">
            <w:pPr>
              <w:numPr>
                <w:ilvl w:val="0"/>
                <w:numId w:val="1"/>
              </w:numPr>
              <w:ind w:left="342" w:hanging="270"/>
              <w:contextualSpacing/>
              <w:rPr>
                <w:sz w:val="20"/>
                <w:szCs w:val="20"/>
              </w:rPr>
            </w:pPr>
            <w:r>
              <w:rPr>
                <w:sz w:val="20"/>
                <w:szCs w:val="20"/>
              </w:rPr>
              <w:t xml:space="preserve">Characteristics of Successful Districts </w:t>
            </w:r>
            <w:hyperlink r:id="rId22">
              <w:r>
                <w:rPr>
                  <w:color w:val="1155CC"/>
                  <w:sz w:val="20"/>
                  <w:szCs w:val="20"/>
                  <w:u w:val="single"/>
                </w:rPr>
                <w:t>http://www.p12.nysed.gov/accountability/AOC/resources/articles/CharacteristicsofSuccessfulDistricts.pdf</w:t>
              </w:r>
            </w:hyperlink>
            <w:r>
              <w:rPr>
                <w:sz w:val="20"/>
                <w:szCs w:val="20"/>
              </w:rPr>
              <w:t xml:space="preserve"> </w:t>
            </w:r>
          </w:p>
          <w:p w14:paraId="7CEF0D38" w14:textId="77777777" w:rsidR="007D64BC" w:rsidRDefault="007D64BC" w:rsidP="007D64BC">
            <w:pPr>
              <w:ind w:left="342" w:hanging="270"/>
            </w:pPr>
            <w:r>
              <w:rPr>
                <w:sz w:val="20"/>
                <w:szCs w:val="20"/>
              </w:rPr>
              <w:t xml:space="preserve">3. Characteristics of Improved School Districts </w:t>
            </w:r>
            <w:hyperlink r:id="rId23">
              <w:r>
                <w:rPr>
                  <w:color w:val="1155CC"/>
                  <w:sz w:val="20"/>
                  <w:szCs w:val="20"/>
                  <w:u w:val="single"/>
                </w:rPr>
                <w:t>http://www.k12.wa.us/research/pubdocs/DistrictImprovementReport.pdf</w:t>
              </w:r>
            </w:hyperlink>
            <w:r>
              <w:rPr>
                <w:sz w:val="20"/>
                <w:szCs w:val="20"/>
              </w:rPr>
              <w:t xml:space="preserve"> </w:t>
            </w:r>
          </w:p>
          <w:p w14:paraId="79DB06FD" w14:textId="77777777" w:rsidR="007D64BC" w:rsidRDefault="007D64BC" w:rsidP="007D64BC">
            <w:pPr>
              <w:ind w:left="342" w:hanging="270"/>
            </w:pPr>
            <w:r>
              <w:rPr>
                <w:sz w:val="20"/>
                <w:szCs w:val="20"/>
              </w:rPr>
              <w:t xml:space="preserve">4. Characteristics of School Districts that Are Exceptionally Effective in Closing the Achievement Gap </w:t>
            </w:r>
            <w:hyperlink r:id="rId24">
              <w:r>
                <w:rPr>
                  <w:color w:val="1155CC"/>
                  <w:sz w:val="20"/>
                  <w:szCs w:val="20"/>
                  <w:u w:val="single"/>
                </w:rPr>
                <w:t>http://ecadmin.wdfiles.com/local--files/at-risk-children-families/Characteristics%20of%20Schools%20-%20Closing%20Gap.pdf</w:t>
              </w:r>
            </w:hyperlink>
            <w:r>
              <w:rPr>
                <w:sz w:val="20"/>
                <w:szCs w:val="20"/>
              </w:rPr>
              <w:t xml:space="preserve"> </w:t>
            </w:r>
          </w:p>
          <w:p w14:paraId="62A81C9B" w14:textId="77777777" w:rsidR="007D64BC" w:rsidRDefault="007D64BC" w:rsidP="007D64BC">
            <w:pPr>
              <w:ind w:left="342" w:hanging="270"/>
            </w:pPr>
            <w:r>
              <w:rPr>
                <w:sz w:val="20"/>
                <w:szCs w:val="20"/>
              </w:rPr>
              <w:t xml:space="preserve">5. Fullan, M., &amp; Quinn, J. (2016). </w:t>
            </w:r>
            <w:r>
              <w:rPr>
                <w:i/>
                <w:sz w:val="20"/>
                <w:szCs w:val="20"/>
              </w:rPr>
              <w:t>Coherence: The right drivers in action for schools, districts, and systems</w:t>
            </w:r>
            <w:r>
              <w:rPr>
                <w:sz w:val="20"/>
                <w:szCs w:val="20"/>
              </w:rPr>
              <w:t>.</w:t>
            </w:r>
          </w:p>
          <w:p w14:paraId="665E5A85" w14:textId="77777777" w:rsidR="007D64BC" w:rsidRDefault="007D64BC" w:rsidP="007D64BC">
            <w:pPr>
              <w:ind w:left="342" w:hanging="270"/>
            </w:pPr>
            <w:r>
              <w:rPr>
                <w:sz w:val="20"/>
                <w:szCs w:val="20"/>
              </w:rPr>
              <w:t xml:space="preserve">6. The 20 Non-Negotiable Characteristics of Higher Performing School Systems </w:t>
            </w:r>
            <w:hyperlink r:id="rId25">
              <w:r>
                <w:rPr>
                  <w:color w:val="1155CC"/>
                  <w:sz w:val="20"/>
                  <w:szCs w:val="20"/>
                  <w:u w:val="single"/>
                </w:rPr>
                <w:t>https://www.act.org/research/policymakers/pdf/Non-Negotiable-Characteristics.pdf</w:t>
              </w:r>
            </w:hyperlink>
            <w:r>
              <w:rPr>
                <w:sz w:val="20"/>
                <w:szCs w:val="20"/>
              </w:rPr>
              <w:t xml:space="preserve"> </w:t>
            </w:r>
          </w:p>
          <w:p w14:paraId="4CC395F4" w14:textId="77777777" w:rsidR="007D64BC" w:rsidRDefault="007D64BC" w:rsidP="007D64BC">
            <w:pPr>
              <w:ind w:left="342" w:hanging="270"/>
            </w:pPr>
            <w:r>
              <w:rPr>
                <w:sz w:val="20"/>
                <w:szCs w:val="20"/>
              </w:rPr>
              <w:t>7.  High Reliability Organizations in Education</w:t>
            </w:r>
          </w:p>
          <w:p w14:paraId="065C923A" w14:textId="77777777" w:rsidR="007D64BC" w:rsidRDefault="007D64BC" w:rsidP="007D64BC">
            <w:pPr>
              <w:ind w:left="342" w:hanging="270"/>
            </w:pPr>
            <w:r>
              <w:rPr>
                <w:sz w:val="20"/>
                <w:szCs w:val="20"/>
              </w:rPr>
              <w:t xml:space="preserve">    </w:t>
            </w:r>
            <w:hyperlink r:id="rId26">
              <w:r>
                <w:rPr>
                  <w:color w:val="1155CC"/>
                  <w:sz w:val="20"/>
                  <w:szCs w:val="20"/>
                  <w:u w:val="single"/>
                </w:rPr>
                <w:t>http://files.eric.ed.gov/fulltext/ED544261.pdf</w:t>
              </w:r>
            </w:hyperlink>
          </w:p>
        </w:tc>
      </w:tr>
      <w:tr w:rsidR="007D64BC" w14:paraId="3C632529" w14:textId="77777777" w:rsidTr="009D668D">
        <w:tc>
          <w:tcPr>
            <w:tcW w:w="3955" w:type="dxa"/>
            <w:shd w:val="clear" w:color="auto" w:fill="D9EAD3"/>
          </w:tcPr>
          <w:p w14:paraId="63FE199B" w14:textId="77777777" w:rsidR="007D64BC" w:rsidRDefault="007D64BC">
            <w:r>
              <w:lastRenderedPageBreak/>
              <w:t>5. Infrastructure Alignment (Data, Fiscal, Human Resources, Evaluation)</w:t>
            </w:r>
          </w:p>
        </w:tc>
        <w:tc>
          <w:tcPr>
            <w:tcW w:w="10980" w:type="dxa"/>
          </w:tcPr>
          <w:p w14:paraId="26293F41" w14:textId="77777777" w:rsidR="007D64BC" w:rsidRDefault="007D64BC" w:rsidP="009D0E87">
            <w:pPr>
              <w:numPr>
                <w:ilvl w:val="0"/>
                <w:numId w:val="16"/>
              </w:numPr>
              <w:ind w:left="342" w:hanging="270"/>
              <w:contextualSpacing/>
              <w:rPr>
                <w:sz w:val="20"/>
                <w:szCs w:val="20"/>
              </w:rPr>
            </w:pPr>
            <w:r>
              <w:rPr>
                <w:sz w:val="20"/>
                <w:szCs w:val="20"/>
              </w:rPr>
              <w:t xml:space="preserve">The 20 Non-Negotiable Characteristics of Higher Performing School Systems </w:t>
            </w:r>
            <w:hyperlink r:id="rId27">
              <w:r>
                <w:rPr>
                  <w:color w:val="1155CC"/>
                  <w:sz w:val="20"/>
                  <w:szCs w:val="20"/>
                  <w:u w:val="single"/>
                </w:rPr>
                <w:t>https://www.act.org/research/policymakers/pdf/Non-Negotiable-Characteristics.pdf</w:t>
              </w:r>
            </w:hyperlink>
            <w:r>
              <w:rPr>
                <w:sz w:val="20"/>
                <w:szCs w:val="20"/>
              </w:rPr>
              <w:t xml:space="preserve"> </w:t>
            </w:r>
          </w:p>
          <w:p w14:paraId="176C6254" w14:textId="77777777" w:rsidR="007D64BC" w:rsidRDefault="007D64BC" w:rsidP="009D0E87">
            <w:pPr>
              <w:numPr>
                <w:ilvl w:val="0"/>
                <w:numId w:val="16"/>
              </w:numPr>
              <w:ind w:left="342" w:hanging="270"/>
              <w:contextualSpacing/>
              <w:rPr>
                <w:sz w:val="20"/>
                <w:szCs w:val="20"/>
              </w:rPr>
            </w:pPr>
            <w:r>
              <w:rPr>
                <w:sz w:val="20"/>
                <w:szCs w:val="20"/>
              </w:rPr>
              <w:t xml:space="preserve">Building Blocks of Integrated Academic District Support </w:t>
            </w:r>
            <w:hyperlink r:id="rId28">
              <w:r>
                <w:rPr>
                  <w:color w:val="1155CC"/>
                  <w:sz w:val="20"/>
                  <w:szCs w:val="20"/>
                  <w:u w:val="single"/>
                </w:rPr>
                <w:t>http://region3support.org/files/resources/Building%20Blocks%20of%20Academic%20Support%20Final%20SCOE.pdf</w:t>
              </w:r>
            </w:hyperlink>
          </w:p>
          <w:p w14:paraId="3404EF75" w14:textId="77777777" w:rsidR="007D64BC" w:rsidRPr="007D64BC" w:rsidRDefault="007D64BC" w:rsidP="009D0E87">
            <w:pPr>
              <w:numPr>
                <w:ilvl w:val="0"/>
                <w:numId w:val="16"/>
              </w:numPr>
              <w:ind w:left="342" w:hanging="270"/>
              <w:contextualSpacing/>
              <w:rPr>
                <w:sz w:val="20"/>
                <w:szCs w:val="20"/>
              </w:rPr>
            </w:pPr>
            <w:r w:rsidRPr="007D64BC">
              <w:rPr>
                <w:sz w:val="20"/>
                <w:szCs w:val="20"/>
              </w:rPr>
              <w:t xml:space="preserve">Characteristics of Successful Districts </w:t>
            </w:r>
            <w:hyperlink r:id="rId29">
              <w:r w:rsidRPr="007D64BC">
                <w:rPr>
                  <w:color w:val="1155CC"/>
                  <w:sz w:val="20"/>
                  <w:szCs w:val="20"/>
                  <w:u w:val="single"/>
                </w:rPr>
                <w:t>http://www.p12.nysed.gov/accountability/AOC/resources/articles/CharacteristicsofSuccessfulDistricts.pdf</w:t>
              </w:r>
            </w:hyperlink>
          </w:p>
        </w:tc>
      </w:tr>
      <w:tr w:rsidR="007D64BC" w14:paraId="23E883AF" w14:textId="77777777" w:rsidTr="009D668D">
        <w:tc>
          <w:tcPr>
            <w:tcW w:w="3955" w:type="dxa"/>
            <w:shd w:val="clear" w:color="auto" w:fill="FFF2CC"/>
          </w:tcPr>
          <w:p w14:paraId="42955E93" w14:textId="77777777" w:rsidR="007D64BC" w:rsidRDefault="007D64BC">
            <w:r>
              <w:t>6.Clear &amp; Collaborative Relationships</w:t>
            </w:r>
          </w:p>
        </w:tc>
        <w:tc>
          <w:tcPr>
            <w:tcW w:w="10980" w:type="dxa"/>
          </w:tcPr>
          <w:p w14:paraId="775A0E95" w14:textId="77777777" w:rsidR="007D64BC" w:rsidRDefault="007D64BC" w:rsidP="007D64BC">
            <w:pPr>
              <w:numPr>
                <w:ilvl w:val="0"/>
                <w:numId w:val="44"/>
              </w:numPr>
              <w:ind w:left="342" w:hanging="270"/>
              <w:contextualSpacing/>
              <w:rPr>
                <w:sz w:val="20"/>
                <w:szCs w:val="20"/>
              </w:rPr>
            </w:pPr>
            <w:r>
              <w:rPr>
                <w:sz w:val="20"/>
                <w:szCs w:val="20"/>
              </w:rPr>
              <w:t xml:space="preserve">Building Blocks of Integrated Academic District Support </w:t>
            </w:r>
            <w:hyperlink r:id="rId30">
              <w:r>
                <w:rPr>
                  <w:color w:val="1155CC"/>
                  <w:sz w:val="20"/>
                  <w:szCs w:val="20"/>
                  <w:u w:val="single"/>
                </w:rPr>
                <w:t>http://region3support.org/files/resources/Building%20Blocks%20of%20Academic%20Support%20Final%20SCOE.pdf</w:t>
              </w:r>
            </w:hyperlink>
            <w:r>
              <w:rPr>
                <w:sz w:val="20"/>
                <w:szCs w:val="20"/>
              </w:rPr>
              <w:t xml:space="preserve"> </w:t>
            </w:r>
          </w:p>
          <w:p w14:paraId="54EE5A85" w14:textId="77777777" w:rsidR="007D64BC" w:rsidRDefault="007D64BC" w:rsidP="007D64BC">
            <w:pPr>
              <w:numPr>
                <w:ilvl w:val="0"/>
                <w:numId w:val="44"/>
              </w:numPr>
              <w:ind w:left="342" w:hanging="270"/>
              <w:contextualSpacing/>
              <w:rPr>
                <w:sz w:val="20"/>
                <w:szCs w:val="20"/>
              </w:rPr>
            </w:pPr>
            <w:r>
              <w:rPr>
                <w:sz w:val="20"/>
                <w:szCs w:val="20"/>
              </w:rPr>
              <w:t xml:space="preserve">Characteristics of Successful Districts </w:t>
            </w:r>
            <w:hyperlink r:id="rId31">
              <w:r>
                <w:rPr>
                  <w:color w:val="1155CC"/>
                  <w:sz w:val="20"/>
                  <w:szCs w:val="20"/>
                  <w:u w:val="single"/>
                </w:rPr>
                <w:t>http://dpi.wi.gov/statewide-system-of-support/successful-districts</w:t>
              </w:r>
            </w:hyperlink>
          </w:p>
          <w:p w14:paraId="57138BD6" w14:textId="77777777" w:rsidR="007D64BC" w:rsidRDefault="007D64BC" w:rsidP="007D64BC">
            <w:pPr>
              <w:pStyle w:val="ListParagraph"/>
              <w:numPr>
                <w:ilvl w:val="0"/>
                <w:numId w:val="44"/>
              </w:numPr>
              <w:ind w:left="342" w:hanging="270"/>
            </w:pPr>
            <w:r w:rsidRPr="007D64BC">
              <w:rPr>
                <w:i/>
                <w:color w:val="221E1F"/>
                <w:sz w:val="20"/>
                <w:szCs w:val="20"/>
              </w:rPr>
              <w:t xml:space="preserve">Family Engagement Framework (CDE, 2014) </w:t>
            </w:r>
            <w:hyperlink r:id="rId32" w:anchor="search=family%20engagement%20framework&amp;view=FitH&amp;pagemode=none">
              <w:r w:rsidRPr="007D64BC">
                <w:rPr>
                  <w:i/>
                  <w:color w:val="1155CC"/>
                  <w:sz w:val="20"/>
                  <w:szCs w:val="20"/>
                  <w:u w:val="single"/>
                </w:rPr>
                <w:t>http://www.cde.ca.gov/ls/pf/pf/documents/famengageframeenglish.pdf#search=family%20engagement%20framework&amp;view=FitH&amp;pagemode=none</w:t>
              </w:r>
            </w:hyperlink>
          </w:p>
        </w:tc>
      </w:tr>
    </w:tbl>
    <w:p w14:paraId="2A109C7A" w14:textId="77777777" w:rsidR="007D64BC" w:rsidRDefault="007D64BC"/>
    <w:p w14:paraId="5A4FCE3C" w14:textId="77777777" w:rsidR="00077A97" w:rsidRDefault="00077A97" w:rsidP="00077A97">
      <w:r>
        <w:t>Glossary:</w:t>
      </w:r>
    </w:p>
    <w:p w14:paraId="42A7AC70" w14:textId="77777777" w:rsidR="00077A97" w:rsidRDefault="00077A97" w:rsidP="00077A97"/>
    <w:p w14:paraId="358F19F5" w14:textId="77777777" w:rsidR="00077A97" w:rsidRDefault="00077A97" w:rsidP="00077A97">
      <w:r>
        <w:rPr>
          <w:b/>
          <w:sz w:val="20"/>
          <w:szCs w:val="20"/>
        </w:rPr>
        <w:t>LCAP</w:t>
      </w:r>
      <w:r>
        <w:rPr>
          <w:sz w:val="20"/>
          <w:szCs w:val="20"/>
        </w:rPr>
        <w:t>: Local Control Accountability Plan</w:t>
      </w:r>
    </w:p>
    <w:p w14:paraId="4DE39A9A" w14:textId="77777777" w:rsidR="00077A97" w:rsidRDefault="00077A97" w:rsidP="00077A97">
      <w:pPr>
        <w:widowControl w:val="0"/>
        <w:spacing w:line="240" w:lineRule="auto"/>
      </w:pPr>
      <w:r>
        <w:rPr>
          <w:b/>
          <w:sz w:val="20"/>
          <w:szCs w:val="20"/>
        </w:rPr>
        <w:t>Stakeholders</w:t>
      </w:r>
      <w:r>
        <w:rPr>
          <w:sz w:val="20"/>
          <w:szCs w:val="20"/>
        </w:rPr>
        <w:t>: may include community members, parents, staff, students, teachers, university partners, the Board of Education, and others</w:t>
      </w:r>
    </w:p>
    <w:p w14:paraId="2FAEF48A" w14:textId="77777777" w:rsidR="00D27948" w:rsidRDefault="00D27948"/>
    <w:sectPr w:rsidR="00D27948" w:rsidSect="009D0E87">
      <w:footerReference w:type="default" r:id="rId33"/>
      <w:pgSz w:w="15840" w:h="12240" w:orient="landscape" w:code="1"/>
      <w:pgMar w:top="504" w:right="576" w:bottom="504" w:left="576"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5ECF6" w14:textId="77777777" w:rsidR="00B92026" w:rsidRDefault="00B92026">
      <w:pPr>
        <w:spacing w:line="240" w:lineRule="auto"/>
      </w:pPr>
      <w:r>
        <w:separator/>
      </w:r>
    </w:p>
  </w:endnote>
  <w:endnote w:type="continuationSeparator" w:id="0">
    <w:p w14:paraId="1B91425F" w14:textId="77777777" w:rsidR="00B92026" w:rsidRDefault="00B920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83182" w14:textId="77777777" w:rsidR="00222EA5" w:rsidRDefault="00222EA5">
    <w:pPr>
      <w:jc w:val="right"/>
    </w:pPr>
    <w:r>
      <w:fldChar w:fldCharType="begin"/>
    </w:r>
    <w:r>
      <w:instrText>PAGE</w:instrText>
    </w:r>
    <w:r>
      <w:fldChar w:fldCharType="separate"/>
    </w:r>
    <w:r w:rsidR="007C4D0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97731" w14:textId="77777777" w:rsidR="00B92026" w:rsidRDefault="00B92026">
      <w:pPr>
        <w:spacing w:line="240" w:lineRule="auto"/>
      </w:pPr>
      <w:r>
        <w:separator/>
      </w:r>
    </w:p>
  </w:footnote>
  <w:footnote w:type="continuationSeparator" w:id="0">
    <w:p w14:paraId="756DE8B1" w14:textId="77777777" w:rsidR="00B92026" w:rsidRDefault="00B9202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F3FFB"/>
    <w:multiLevelType w:val="multilevel"/>
    <w:tmpl w:val="94CE2C1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19C6FF2"/>
    <w:multiLevelType w:val="multilevel"/>
    <w:tmpl w:val="CC7E9A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2E958A8"/>
    <w:multiLevelType w:val="multilevel"/>
    <w:tmpl w:val="F7BEFEC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429500E"/>
    <w:multiLevelType w:val="multilevel"/>
    <w:tmpl w:val="BF12B49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0766077A"/>
    <w:multiLevelType w:val="multilevel"/>
    <w:tmpl w:val="1A686D2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092205F1"/>
    <w:multiLevelType w:val="multilevel"/>
    <w:tmpl w:val="38BE3E4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0A7565F2"/>
    <w:multiLevelType w:val="multilevel"/>
    <w:tmpl w:val="68226F7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0C5B3EE1"/>
    <w:multiLevelType w:val="multilevel"/>
    <w:tmpl w:val="E42859A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0E086E8D"/>
    <w:multiLevelType w:val="multilevel"/>
    <w:tmpl w:val="ACFE3B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0E156981"/>
    <w:multiLevelType w:val="multilevel"/>
    <w:tmpl w:val="69A2F6C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nsid w:val="0E7A185B"/>
    <w:multiLevelType w:val="multilevel"/>
    <w:tmpl w:val="421A68D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12184363"/>
    <w:multiLevelType w:val="multilevel"/>
    <w:tmpl w:val="D264D3C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13C17CA3"/>
    <w:multiLevelType w:val="multilevel"/>
    <w:tmpl w:val="8E6C32C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13F7192B"/>
    <w:multiLevelType w:val="multilevel"/>
    <w:tmpl w:val="717E482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141354FD"/>
    <w:multiLevelType w:val="multilevel"/>
    <w:tmpl w:val="8376DAB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14522FD7"/>
    <w:multiLevelType w:val="multilevel"/>
    <w:tmpl w:val="F7C0359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14AA7D85"/>
    <w:multiLevelType w:val="hybridMultilevel"/>
    <w:tmpl w:val="38AA3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CD26F1"/>
    <w:multiLevelType w:val="multilevel"/>
    <w:tmpl w:val="3F58945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18261341"/>
    <w:multiLevelType w:val="multilevel"/>
    <w:tmpl w:val="D41CDA8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19837024"/>
    <w:multiLevelType w:val="multilevel"/>
    <w:tmpl w:val="C26EAF1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1BBA6123"/>
    <w:multiLevelType w:val="multilevel"/>
    <w:tmpl w:val="70D869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1E851000"/>
    <w:multiLevelType w:val="multilevel"/>
    <w:tmpl w:val="ED3A86A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216F5243"/>
    <w:multiLevelType w:val="multilevel"/>
    <w:tmpl w:val="56D8FEB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22B23184"/>
    <w:multiLevelType w:val="multilevel"/>
    <w:tmpl w:val="C4629C6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nsid w:val="23647AA7"/>
    <w:multiLevelType w:val="multilevel"/>
    <w:tmpl w:val="61FC873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2416277A"/>
    <w:multiLevelType w:val="multilevel"/>
    <w:tmpl w:val="692C3BB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nsid w:val="2482588A"/>
    <w:multiLevelType w:val="multilevel"/>
    <w:tmpl w:val="EDE0489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nsid w:val="26302C51"/>
    <w:multiLevelType w:val="multilevel"/>
    <w:tmpl w:val="D876E79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nsid w:val="280A3655"/>
    <w:multiLevelType w:val="multilevel"/>
    <w:tmpl w:val="4D342D2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nsid w:val="298F1648"/>
    <w:multiLevelType w:val="multilevel"/>
    <w:tmpl w:val="D97E374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nsid w:val="29C5316D"/>
    <w:multiLevelType w:val="hybridMultilevel"/>
    <w:tmpl w:val="C9F2F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9F4A7A"/>
    <w:multiLevelType w:val="multilevel"/>
    <w:tmpl w:val="D0BE822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nsid w:val="2AE1401F"/>
    <w:multiLevelType w:val="multilevel"/>
    <w:tmpl w:val="66BA8B3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nsid w:val="2CEA58DA"/>
    <w:multiLevelType w:val="multilevel"/>
    <w:tmpl w:val="E7F427B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nsid w:val="2EB220E5"/>
    <w:multiLevelType w:val="multilevel"/>
    <w:tmpl w:val="3C80561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nsid w:val="30F44CF1"/>
    <w:multiLevelType w:val="multilevel"/>
    <w:tmpl w:val="F2D6C05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
    <w:nsid w:val="32616EFC"/>
    <w:multiLevelType w:val="multilevel"/>
    <w:tmpl w:val="2D465DE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7">
    <w:nsid w:val="32E244EF"/>
    <w:multiLevelType w:val="multilevel"/>
    <w:tmpl w:val="B3DCAF4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8">
    <w:nsid w:val="362D0F22"/>
    <w:multiLevelType w:val="multilevel"/>
    <w:tmpl w:val="88AA774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
    <w:nsid w:val="365B0F33"/>
    <w:multiLevelType w:val="multilevel"/>
    <w:tmpl w:val="716EE8C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nsid w:val="3939086A"/>
    <w:multiLevelType w:val="multilevel"/>
    <w:tmpl w:val="E134058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1">
    <w:nsid w:val="39CE42EF"/>
    <w:multiLevelType w:val="multilevel"/>
    <w:tmpl w:val="18D0325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2">
    <w:nsid w:val="3AB732BE"/>
    <w:multiLevelType w:val="multilevel"/>
    <w:tmpl w:val="DBE0A40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3">
    <w:nsid w:val="3BDD608F"/>
    <w:multiLevelType w:val="multilevel"/>
    <w:tmpl w:val="2DB4D8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3C7047EE"/>
    <w:multiLevelType w:val="multilevel"/>
    <w:tmpl w:val="60ECBD9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5">
    <w:nsid w:val="3F3E5DD3"/>
    <w:multiLevelType w:val="multilevel"/>
    <w:tmpl w:val="666254E2"/>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6">
    <w:nsid w:val="421845C8"/>
    <w:multiLevelType w:val="multilevel"/>
    <w:tmpl w:val="B6BCCA1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7">
    <w:nsid w:val="42EC27DF"/>
    <w:multiLevelType w:val="multilevel"/>
    <w:tmpl w:val="9BB281A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8">
    <w:nsid w:val="43E03765"/>
    <w:multiLevelType w:val="multilevel"/>
    <w:tmpl w:val="A37449C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9">
    <w:nsid w:val="444B3A0B"/>
    <w:multiLevelType w:val="multilevel"/>
    <w:tmpl w:val="150CE5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0">
    <w:nsid w:val="49E77909"/>
    <w:multiLevelType w:val="multilevel"/>
    <w:tmpl w:val="287C858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1">
    <w:nsid w:val="4A072AB0"/>
    <w:multiLevelType w:val="multilevel"/>
    <w:tmpl w:val="BF76A18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2">
    <w:nsid w:val="4B814EA7"/>
    <w:multiLevelType w:val="multilevel"/>
    <w:tmpl w:val="4F62F80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3">
    <w:nsid w:val="4E7D51A5"/>
    <w:multiLevelType w:val="multilevel"/>
    <w:tmpl w:val="F84C37B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4">
    <w:nsid w:val="514B7069"/>
    <w:multiLevelType w:val="multilevel"/>
    <w:tmpl w:val="783279B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5">
    <w:nsid w:val="517406E8"/>
    <w:multiLevelType w:val="multilevel"/>
    <w:tmpl w:val="478407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6">
    <w:nsid w:val="544811DD"/>
    <w:multiLevelType w:val="multilevel"/>
    <w:tmpl w:val="DCCAE18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7">
    <w:nsid w:val="546C0BF5"/>
    <w:multiLevelType w:val="multilevel"/>
    <w:tmpl w:val="D4DCA1C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8">
    <w:nsid w:val="549D4E62"/>
    <w:multiLevelType w:val="multilevel"/>
    <w:tmpl w:val="B2CE10C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9">
    <w:nsid w:val="566238F4"/>
    <w:multiLevelType w:val="multilevel"/>
    <w:tmpl w:val="46D48FB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0">
    <w:nsid w:val="571D3347"/>
    <w:multiLevelType w:val="multilevel"/>
    <w:tmpl w:val="E032829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1">
    <w:nsid w:val="572A30BC"/>
    <w:multiLevelType w:val="multilevel"/>
    <w:tmpl w:val="8CD2E0C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2">
    <w:nsid w:val="5ABC26BA"/>
    <w:multiLevelType w:val="multilevel"/>
    <w:tmpl w:val="DD768EA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3">
    <w:nsid w:val="5AD91236"/>
    <w:multiLevelType w:val="multilevel"/>
    <w:tmpl w:val="A7AE5E2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4">
    <w:nsid w:val="5E953E8F"/>
    <w:multiLevelType w:val="multilevel"/>
    <w:tmpl w:val="7A80E1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5">
    <w:nsid w:val="601E227A"/>
    <w:multiLevelType w:val="multilevel"/>
    <w:tmpl w:val="9A88F87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6">
    <w:nsid w:val="61AC49A3"/>
    <w:multiLevelType w:val="multilevel"/>
    <w:tmpl w:val="5B24029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7">
    <w:nsid w:val="62314D8F"/>
    <w:multiLevelType w:val="multilevel"/>
    <w:tmpl w:val="69A2D8B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8">
    <w:nsid w:val="62620954"/>
    <w:multiLevelType w:val="multilevel"/>
    <w:tmpl w:val="1C66E8D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9">
    <w:nsid w:val="627A325C"/>
    <w:multiLevelType w:val="multilevel"/>
    <w:tmpl w:val="4718AFE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0">
    <w:nsid w:val="639A5043"/>
    <w:multiLevelType w:val="multilevel"/>
    <w:tmpl w:val="CBEA8EE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1">
    <w:nsid w:val="63C83301"/>
    <w:multiLevelType w:val="multilevel"/>
    <w:tmpl w:val="C97C542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2">
    <w:nsid w:val="65D57B0B"/>
    <w:multiLevelType w:val="multilevel"/>
    <w:tmpl w:val="500060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3">
    <w:nsid w:val="67D81B09"/>
    <w:multiLevelType w:val="multilevel"/>
    <w:tmpl w:val="BF967A7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4">
    <w:nsid w:val="702B5EE7"/>
    <w:multiLevelType w:val="multilevel"/>
    <w:tmpl w:val="387426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5">
    <w:nsid w:val="70362389"/>
    <w:multiLevelType w:val="multilevel"/>
    <w:tmpl w:val="FB2A06B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6">
    <w:nsid w:val="71ED5E49"/>
    <w:multiLevelType w:val="multilevel"/>
    <w:tmpl w:val="A3A8E7C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7">
    <w:nsid w:val="7324735D"/>
    <w:multiLevelType w:val="multilevel"/>
    <w:tmpl w:val="04547B8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8">
    <w:nsid w:val="757C6AF8"/>
    <w:multiLevelType w:val="multilevel"/>
    <w:tmpl w:val="EF54FA7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9">
    <w:nsid w:val="7CA520DB"/>
    <w:multiLevelType w:val="multilevel"/>
    <w:tmpl w:val="694E62D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0">
    <w:nsid w:val="7E090549"/>
    <w:multiLevelType w:val="multilevel"/>
    <w:tmpl w:val="BFEC576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64"/>
  </w:num>
  <w:num w:numId="2">
    <w:abstractNumId w:val="28"/>
  </w:num>
  <w:num w:numId="3">
    <w:abstractNumId w:val="63"/>
  </w:num>
  <w:num w:numId="4">
    <w:abstractNumId w:val="60"/>
  </w:num>
  <w:num w:numId="5">
    <w:abstractNumId w:val="20"/>
  </w:num>
  <w:num w:numId="6">
    <w:abstractNumId w:val="78"/>
  </w:num>
  <w:num w:numId="7">
    <w:abstractNumId w:val="15"/>
  </w:num>
  <w:num w:numId="8">
    <w:abstractNumId w:val="19"/>
  </w:num>
  <w:num w:numId="9">
    <w:abstractNumId w:val="29"/>
  </w:num>
  <w:num w:numId="10">
    <w:abstractNumId w:val="22"/>
  </w:num>
  <w:num w:numId="11">
    <w:abstractNumId w:val="52"/>
  </w:num>
  <w:num w:numId="12">
    <w:abstractNumId w:val="37"/>
  </w:num>
  <w:num w:numId="13">
    <w:abstractNumId w:val="77"/>
  </w:num>
  <w:num w:numId="14">
    <w:abstractNumId w:val="4"/>
  </w:num>
  <w:num w:numId="15">
    <w:abstractNumId w:val="80"/>
  </w:num>
  <w:num w:numId="16">
    <w:abstractNumId w:val="49"/>
  </w:num>
  <w:num w:numId="17">
    <w:abstractNumId w:val="40"/>
  </w:num>
  <w:num w:numId="18">
    <w:abstractNumId w:val="12"/>
  </w:num>
  <w:num w:numId="19">
    <w:abstractNumId w:val="18"/>
  </w:num>
  <w:num w:numId="20">
    <w:abstractNumId w:val="76"/>
  </w:num>
  <w:num w:numId="21">
    <w:abstractNumId w:val="48"/>
  </w:num>
  <w:num w:numId="22">
    <w:abstractNumId w:val="3"/>
  </w:num>
  <w:num w:numId="23">
    <w:abstractNumId w:val="71"/>
  </w:num>
  <w:num w:numId="24">
    <w:abstractNumId w:val="41"/>
  </w:num>
  <w:num w:numId="25">
    <w:abstractNumId w:val="51"/>
  </w:num>
  <w:num w:numId="26">
    <w:abstractNumId w:val="5"/>
  </w:num>
  <w:num w:numId="27">
    <w:abstractNumId w:val="50"/>
  </w:num>
  <w:num w:numId="28">
    <w:abstractNumId w:val="45"/>
  </w:num>
  <w:num w:numId="29">
    <w:abstractNumId w:val="65"/>
  </w:num>
  <w:num w:numId="30">
    <w:abstractNumId w:val="10"/>
  </w:num>
  <w:num w:numId="31">
    <w:abstractNumId w:val="9"/>
  </w:num>
  <w:num w:numId="32">
    <w:abstractNumId w:val="55"/>
  </w:num>
  <w:num w:numId="33">
    <w:abstractNumId w:val="8"/>
  </w:num>
  <w:num w:numId="34">
    <w:abstractNumId w:val="43"/>
  </w:num>
  <w:num w:numId="35">
    <w:abstractNumId w:val="75"/>
  </w:num>
  <w:num w:numId="36">
    <w:abstractNumId w:val="68"/>
  </w:num>
  <w:num w:numId="37">
    <w:abstractNumId w:val="23"/>
  </w:num>
  <w:num w:numId="38">
    <w:abstractNumId w:val="61"/>
  </w:num>
  <w:num w:numId="39">
    <w:abstractNumId w:val="34"/>
  </w:num>
  <w:num w:numId="40">
    <w:abstractNumId w:val="46"/>
  </w:num>
  <w:num w:numId="41">
    <w:abstractNumId w:val="57"/>
  </w:num>
  <w:num w:numId="42">
    <w:abstractNumId w:val="67"/>
  </w:num>
  <w:num w:numId="43">
    <w:abstractNumId w:val="17"/>
  </w:num>
  <w:num w:numId="44">
    <w:abstractNumId w:val="72"/>
  </w:num>
  <w:num w:numId="45">
    <w:abstractNumId w:val="69"/>
  </w:num>
  <w:num w:numId="46">
    <w:abstractNumId w:val="59"/>
  </w:num>
  <w:num w:numId="47">
    <w:abstractNumId w:val="74"/>
  </w:num>
  <w:num w:numId="48">
    <w:abstractNumId w:val="66"/>
  </w:num>
  <w:num w:numId="49">
    <w:abstractNumId w:val="54"/>
  </w:num>
  <w:num w:numId="50">
    <w:abstractNumId w:val="0"/>
  </w:num>
  <w:num w:numId="51">
    <w:abstractNumId w:val="38"/>
  </w:num>
  <w:num w:numId="52">
    <w:abstractNumId w:val="79"/>
  </w:num>
  <w:num w:numId="53">
    <w:abstractNumId w:val="44"/>
  </w:num>
  <w:num w:numId="54">
    <w:abstractNumId w:val="58"/>
  </w:num>
  <w:num w:numId="55">
    <w:abstractNumId w:val="27"/>
  </w:num>
  <w:num w:numId="56">
    <w:abstractNumId w:val="13"/>
  </w:num>
  <w:num w:numId="57">
    <w:abstractNumId w:val="56"/>
  </w:num>
  <w:num w:numId="58">
    <w:abstractNumId w:val="62"/>
  </w:num>
  <w:num w:numId="59">
    <w:abstractNumId w:val="2"/>
  </w:num>
  <w:num w:numId="60">
    <w:abstractNumId w:val="53"/>
  </w:num>
  <w:num w:numId="61">
    <w:abstractNumId w:val="7"/>
  </w:num>
  <w:num w:numId="62">
    <w:abstractNumId w:val="70"/>
  </w:num>
  <w:num w:numId="63">
    <w:abstractNumId w:val="42"/>
  </w:num>
  <w:num w:numId="64">
    <w:abstractNumId w:val="21"/>
  </w:num>
  <w:num w:numId="65">
    <w:abstractNumId w:val="26"/>
  </w:num>
  <w:num w:numId="66">
    <w:abstractNumId w:val="24"/>
  </w:num>
  <w:num w:numId="67">
    <w:abstractNumId w:val="47"/>
  </w:num>
  <w:num w:numId="68">
    <w:abstractNumId w:val="39"/>
  </w:num>
  <w:num w:numId="69">
    <w:abstractNumId w:val="11"/>
  </w:num>
  <w:num w:numId="70">
    <w:abstractNumId w:val="32"/>
  </w:num>
  <w:num w:numId="71">
    <w:abstractNumId w:val="73"/>
  </w:num>
  <w:num w:numId="72">
    <w:abstractNumId w:val="14"/>
  </w:num>
  <w:num w:numId="73">
    <w:abstractNumId w:val="36"/>
  </w:num>
  <w:num w:numId="74">
    <w:abstractNumId w:val="25"/>
  </w:num>
  <w:num w:numId="75">
    <w:abstractNumId w:val="33"/>
  </w:num>
  <w:num w:numId="76">
    <w:abstractNumId w:val="31"/>
  </w:num>
  <w:num w:numId="77">
    <w:abstractNumId w:val="1"/>
  </w:num>
  <w:num w:numId="78">
    <w:abstractNumId w:val="35"/>
  </w:num>
  <w:num w:numId="79">
    <w:abstractNumId w:val="6"/>
  </w:num>
  <w:num w:numId="80">
    <w:abstractNumId w:val="30"/>
  </w:num>
  <w:num w:numId="81">
    <w:abstractNumId w:val="1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48"/>
    <w:rsid w:val="00077A97"/>
    <w:rsid w:val="001360CB"/>
    <w:rsid w:val="0015003C"/>
    <w:rsid w:val="00222EA5"/>
    <w:rsid w:val="00422DC5"/>
    <w:rsid w:val="004F08A4"/>
    <w:rsid w:val="00643B64"/>
    <w:rsid w:val="006D7A77"/>
    <w:rsid w:val="007B33E0"/>
    <w:rsid w:val="007C4D0C"/>
    <w:rsid w:val="007D64BC"/>
    <w:rsid w:val="00890107"/>
    <w:rsid w:val="009B13D6"/>
    <w:rsid w:val="009D0E87"/>
    <w:rsid w:val="009D668D"/>
    <w:rsid w:val="00B67710"/>
    <w:rsid w:val="00B92026"/>
    <w:rsid w:val="00D15F51"/>
    <w:rsid w:val="00D27948"/>
    <w:rsid w:val="00E92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F04E60"/>
  <w15:docId w15:val="{F939BE66-871A-48C5-96C3-F6281BAC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39"/>
    <w:rsid w:val="00643B6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6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region3support.org/files/resources/Building%20Blocks%20of%20Academic%20Support%20Final%20SCOE.pdf" TargetMode="External"/><Relationship Id="rId13" Type="http://schemas.openxmlformats.org/officeDocument/2006/relationships/hyperlink" Target="http://region3support.org/files/resources/Building%20Blocks%20of%20Academic%20Support%20Final%20SCOE.pdf" TargetMode="External"/><Relationship Id="rId18" Type="http://schemas.openxmlformats.org/officeDocument/2006/relationships/hyperlink" Target="https://www.act.org/research/policymakers/pdf/Non-Negotiable-Characteristics.pdf" TargetMode="External"/><Relationship Id="rId26" Type="http://schemas.openxmlformats.org/officeDocument/2006/relationships/hyperlink" Target="http://files.eric.ed.gov/fulltext/ED544261.pdf" TargetMode="External"/><Relationship Id="rId3" Type="http://schemas.openxmlformats.org/officeDocument/2006/relationships/styles" Target="styles.xml"/><Relationship Id="rId21" Type="http://schemas.openxmlformats.org/officeDocument/2006/relationships/hyperlink" Target="http://region3support.org/files/resources/Building%20Blocks%20of%20Academic%20Support%20Final%20SCOE.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cadmin.wdfiles.com/local--files/at-risk-children-families/Characteristics%20of%20Schools%20-%20Closing%20Gap.pdf" TargetMode="External"/><Relationship Id="rId17" Type="http://schemas.openxmlformats.org/officeDocument/2006/relationships/hyperlink" Target="http://ecadmin.wdfiles.com/local--files/at-risk-children-families/Characteristics%20of%20Schools%20-%20Closing%20Gap.pdf" TargetMode="External"/><Relationship Id="rId25" Type="http://schemas.openxmlformats.org/officeDocument/2006/relationships/hyperlink" Target="https://www.act.org/research/policymakers/pdf/Non-Negotiable-Characteristics.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12.wa.us/research/pubdocs/DistrictImprovementReport.pdf" TargetMode="External"/><Relationship Id="rId20" Type="http://schemas.openxmlformats.org/officeDocument/2006/relationships/hyperlink" Target="http://www.p12.nysed.gov/accountability/AOC/resources/articles/CharacteristicsofSuccessfulDistricts.pdf" TargetMode="External"/><Relationship Id="rId29" Type="http://schemas.openxmlformats.org/officeDocument/2006/relationships/hyperlink" Target="http://www.p12.nysed.gov/accountability/AOC/resources/articles/CharacteristicsofSuccessfulDistrict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12.wa.us/research/pubdocs/DistrictImprovementReport.pdf" TargetMode="External"/><Relationship Id="rId24" Type="http://schemas.openxmlformats.org/officeDocument/2006/relationships/hyperlink" Target="http://ecadmin.wdfiles.com/local--files/at-risk-children-families/Characteristics%20of%20Schools%20-%20Closing%20Gap.pdf" TargetMode="External"/><Relationship Id="rId32" Type="http://schemas.openxmlformats.org/officeDocument/2006/relationships/hyperlink" Target="http://www.cde.ca.gov/ls/pf/pf/documents/famengageframeenglish.pdf" TargetMode="External"/><Relationship Id="rId5" Type="http://schemas.openxmlformats.org/officeDocument/2006/relationships/webSettings" Target="webSettings.xml"/><Relationship Id="rId15" Type="http://schemas.openxmlformats.org/officeDocument/2006/relationships/hyperlink" Target="http://ecadmin.wdfiles.com/local--files/at-risk-children-families/Characteristics%20of%20Schools%20-%20Closing%20Gap.pdf" TargetMode="External"/><Relationship Id="rId23" Type="http://schemas.openxmlformats.org/officeDocument/2006/relationships/hyperlink" Target="http://www.k12.wa.us/research/pubdocs/DistrictImprovementReport.pdf" TargetMode="External"/><Relationship Id="rId28" Type="http://schemas.openxmlformats.org/officeDocument/2006/relationships/hyperlink" Target="http://region3support.org/files/resources/Building%20Blocks%20of%20Academic%20Support%20Final%20SCOE.pdf" TargetMode="External"/><Relationship Id="rId10" Type="http://schemas.openxmlformats.org/officeDocument/2006/relationships/hyperlink" Target="http://ecadmin.wdfiles.com/local--files/at-risk-children-families/Characteristics%20of%20Schools%20-%20Closing%20Gap.pdf" TargetMode="External"/><Relationship Id="rId19" Type="http://schemas.openxmlformats.org/officeDocument/2006/relationships/hyperlink" Target="http://region3support.org/files/resources/Building%20Blocks%20of%20Academic%20Support%20Final%20SCOE.pdf" TargetMode="External"/><Relationship Id="rId31" Type="http://schemas.openxmlformats.org/officeDocument/2006/relationships/hyperlink" Target="http://dpi.wi.gov/statewide-system-of-support/successful-districts" TargetMode="External"/><Relationship Id="rId4" Type="http://schemas.openxmlformats.org/officeDocument/2006/relationships/settings" Target="settings.xml"/><Relationship Id="rId9" Type="http://schemas.openxmlformats.org/officeDocument/2006/relationships/hyperlink" Target="http://dpi.wi.gov/statewide-system-of-support/successful-districts" TargetMode="External"/><Relationship Id="rId14" Type="http://schemas.openxmlformats.org/officeDocument/2006/relationships/hyperlink" Target="http://dpi.wi.gov/statewide-system-of-support/successful-districts" TargetMode="External"/><Relationship Id="rId22" Type="http://schemas.openxmlformats.org/officeDocument/2006/relationships/hyperlink" Target="http://www.p12.nysed.gov/accountability/AOC/resources/articles/CharacteristicsofSuccessfulDistricts.pdf" TargetMode="External"/><Relationship Id="rId27" Type="http://schemas.openxmlformats.org/officeDocument/2006/relationships/hyperlink" Target="https://www.act.org/research/policymakers/pdf/Non-Negotiable-Characteristics.pdf" TargetMode="External"/><Relationship Id="rId30" Type="http://schemas.openxmlformats.org/officeDocument/2006/relationships/hyperlink" Target="http://region3support.org/files/resources/Building%20Blocks%20of%20Academic%20Support%20Final%20SCOE.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464ED-8240-46AB-BED9-2658AF05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8830</Words>
  <Characters>50333</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Fresno County Office of Education</Company>
  <LinksUpToDate>false</LinksUpToDate>
  <CharactersWithSpaces>59045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Bork</dc:creator>
  <cp:lastModifiedBy>Angela Bowlin</cp:lastModifiedBy>
  <cp:revision>2</cp:revision>
  <dcterms:created xsi:type="dcterms:W3CDTF">2016-05-19T18:14:00Z</dcterms:created>
  <dcterms:modified xsi:type="dcterms:W3CDTF">2016-05-19T18:14:00Z</dcterms:modified>
</cp:coreProperties>
</file>